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78" w:rsidRDefault="005A4E0B" w:rsidP="00A00AD0">
      <w:pPr>
        <w:pStyle w:val="21"/>
        <w:spacing w:line="240" w:lineRule="auto"/>
        <w:ind w:left="181"/>
        <w:jc w:val="center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ПРОГРАММНЫЙ КОМИТЕТ</w:t>
      </w:r>
    </w:p>
    <w:p w:rsidR="00A00AD0" w:rsidRPr="00041784" w:rsidRDefault="00A00AD0" w:rsidP="00A00AD0">
      <w:pPr>
        <w:pStyle w:val="21"/>
        <w:spacing w:line="240" w:lineRule="auto"/>
        <w:ind w:left="181"/>
        <w:jc w:val="center"/>
        <w:rPr>
          <w:rFonts w:ascii="Arial" w:hAnsi="Arial" w:cs="Arial"/>
          <w:sz w:val="18"/>
          <w:szCs w:val="18"/>
        </w:rPr>
      </w:pP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bCs w:val="0"/>
          <w:sz w:val="18"/>
          <w:szCs w:val="18"/>
        </w:rPr>
      </w:pPr>
      <w:proofErr w:type="gramStart"/>
      <w:r w:rsidRPr="00041784">
        <w:rPr>
          <w:rFonts w:ascii="Arial" w:hAnsi="Arial" w:cs="Arial"/>
          <w:b w:val="0"/>
          <w:i/>
          <w:sz w:val="18"/>
          <w:szCs w:val="18"/>
        </w:rPr>
        <w:t>Председатель</w:t>
      </w:r>
      <w:r w:rsidRPr="00041784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b w:val="0"/>
          <w:sz w:val="18"/>
          <w:szCs w:val="18"/>
        </w:rPr>
        <w:t xml:space="preserve">Клишин В.И.,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 xml:space="preserve">чл.-корр. РАН, д.т.н., проф. (Институт угля </w:t>
      </w:r>
      <w:r w:rsidR="005936E9">
        <w:rPr>
          <w:rFonts w:ascii="Arial" w:hAnsi="Arial" w:cs="Arial"/>
          <w:b w:val="0"/>
          <w:bCs w:val="0"/>
          <w:sz w:val="18"/>
          <w:szCs w:val="18"/>
        </w:rPr>
        <w:t xml:space="preserve">ФИЦ УУХ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СО РАН, г. Кемерово).</w:t>
      </w:r>
      <w:proofErr w:type="gramEnd"/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Антипенко Л.А.,</w:t>
      </w:r>
      <w:r w:rsidR="00A00AD0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д.т.н.</w:t>
      </w:r>
      <w:r w:rsidR="00A00AD0">
        <w:rPr>
          <w:rFonts w:ascii="Arial" w:hAnsi="Arial" w:cs="Arial"/>
          <w:sz w:val="18"/>
          <w:szCs w:val="18"/>
        </w:rPr>
        <w:t xml:space="preserve"> </w:t>
      </w:r>
      <w:r w:rsidR="00A00AD0" w:rsidRPr="00041784">
        <w:rPr>
          <w:rFonts w:ascii="Arial" w:hAnsi="Arial" w:cs="Arial"/>
          <w:sz w:val="18"/>
          <w:szCs w:val="18"/>
        </w:rPr>
        <w:t>проф.</w:t>
      </w:r>
      <w:r w:rsidR="00A00AD0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(</w:t>
      </w:r>
      <w:proofErr w:type="spellStart"/>
      <w:r w:rsidRPr="00041784">
        <w:rPr>
          <w:rFonts w:ascii="Arial" w:hAnsi="Arial" w:cs="Arial"/>
          <w:sz w:val="18"/>
          <w:szCs w:val="18"/>
        </w:rPr>
        <w:t>СибНИИуглеобогащения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, </w:t>
      </w:r>
      <w:r w:rsidR="00A00AD0"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г. Прокопьевск).</w:t>
      </w:r>
    </w:p>
    <w:p w:rsidR="00934D1B" w:rsidRPr="00A00AD0" w:rsidRDefault="00934D1B" w:rsidP="005A4E0B">
      <w:pPr>
        <w:ind w:left="142"/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r w:rsidRPr="00041784">
        <w:rPr>
          <w:rFonts w:ascii="Arial" w:hAnsi="Arial" w:cs="Arial"/>
          <w:sz w:val="18"/>
          <w:szCs w:val="18"/>
        </w:rPr>
        <w:t>Векслер</w:t>
      </w:r>
      <w:r w:rsidRPr="00BA31D8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Ю</w:t>
      </w:r>
      <w:r w:rsidRPr="00BA31D8">
        <w:rPr>
          <w:rFonts w:ascii="Arial" w:hAnsi="Arial" w:cs="Arial"/>
          <w:sz w:val="18"/>
          <w:szCs w:val="18"/>
        </w:rPr>
        <w:t>.</w:t>
      </w:r>
      <w:r w:rsidRPr="00041784">
        <w:rPr>
          <w:rFonts w:ascii="Arial" w:hAnsi="Arial" w:cs="Arial"/>
          <w:sz w:val="18"/>
          <w:szCs w:val="18"/>
        </w:rPr>
        <w:t>А</w:t>
      </w:r>
      <w:r w:rsidRPr="00BA31D8">
        <w:rPr>
          <w:rFonts w:ascii="Arial" w:hAnsi="Arial" w:cs="Arial"/>
          <w:sz w:val="18"/>
          <w:szCs w:val="18"/>
        </w:rPr>
        <w:t xml:space="preserve">., </w:t>
      </w:r>
      <w:r w:rsidR="00BA31D8" w:rsidRPr="00041784">
        <w:rPr>
          <w:rFonts w:ascii="Arial" w:hAnsi="Arial" w:cs="Arial"/>
          <w:sz w:val="18"/>
          <w:szCs w:val="18"/>
        </w:rPr>
        <w:t xml:space="preserve">д.т.н., проф. </w:t>
      </w:r>
      <w:r w:rsidRPr="00A00AD0">
        <w:rPr>
          <w:rFonts w:ascii="Arial" w:hAnsi="Arial" w:cs="Arial"/>
          <w:sz w:val="18"/>
          <w:szCs w:val="18"/>
          <w:lang w:val="en-US"/>
        </w:rPr>
        <w:t>(</w:t>
      </w:r>
      <w:r w:rsidRPr="00041784">
        <w:rPr>
          <w:rFonts w:ascii="Arial" w:hAnsi="Arial" w:cs="Arial"/>
          <w:sz w:val="18"/>
          <w:szCs w:val="18"/>
          <w:lang w:val="en-US"/>
        </w:rPr>
        <w:t>Marco</w:t>
      </w:r>
      <w:r w:rsidRPr="00A00AD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41784">
        <w:rPr>
          <w:rFonts w:ascii="Arial" w:hAnsi="Arial" w:cs="Arial"/>
          <w:sz w:val="18"/>
          <w:szCs w:val="18"/>
          <w:lang w:val="en-US"/>
        </w:rPr>
        <w:t>Systemanalyse</w:t>
      </w:r>
      <w:proofErr w:type="spellEnd"/>
      <w:r w:rsidRPr="00A00AD0">
        <w:rPr>
          <w:rFonts w:ascii="Arial" w:hAnsi="Arial" w:cs="Arial"/>
          <w:sz w:val="18"/>
          <w:szCs w:val="18"/>
          <w:lang w:val="en-US"/>
        </w:rPr>
        <w:t xml:space="preserve"> </w:t>
      </w:r>
      <w:r w:rsidRPr="00041784">
        <w:rPr>
          <w:rFonts w:ascii="Arial" w:hAnsi="Arial" w:cs="Arial"/>
          <w:sz w:val="18"/>
          <w:szCs w:val="18"/>
          <w:lang w:val="en-US"/>
        </w:rPr>
        <w:t xml:space="preserve">und </w:t>
      </w:r>
      <w:proofErr w:type="spellStart"/>
      <w:r w:rsidRPr="00041784">
        <w:rPr>
          <w:rFonts w:ascii="Arial" w:hAnsi="Arial" w:cs="Arial"/>
          <w:sz w:val="18"/>
          <w:szCs w:val="18"/>
          <w:lang w:val="en-US"/>
        </w:rPr>
        <w:t>Entwicklung</w:t>
      </w:r>
      <w:proofErr w:type="spellEnd"/>
      <w:r w:rsidRPr="00041784">
        <w:rPr>
          <w:rFonts w:ascii="Arial" w:hAnsi="Arial" w:cs="Arial"/>
          <w:sz w:val="18"/>
          <w:szCs w:val="18"/>
          <w:lang w:val="en-US"/>
        </w:rPr>
        <w:t xml:space="preserve"> GmbH, Deutschland, Dachau)</w:t>
      </w:r>
      <w:r w:rsidR="00A00AD0" w:rsidRPr="00A00AD0">
        <w:rPr>
          <w:rFonts w:ascii="Arial" w:hAnsi="Arial" w:cs="Arial"/>
          <w:sz w:val="18"/>
          <w:szCs w:val="18"/>
          <w:lang w:val="en-US"/>
        </w:rPr>
        <w:t>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bCs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 xml:space="preserve">Еременко А.А.,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д.т.н., проф. (ИГД СО РАН, г. Новосибирск).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gramStart"/>
      <w:r w:rsidRPr="00041784">
        <w:rPr>
          <w:rFonts w:ascii="Arial" w:hAnsi="Arial" w:cs="Arial"/>
          <w:b w:val="0"/>
          <w:sz w:val="18"/>
          <w:szCs w:val="18"/>
        </w:rPr>
        <w:t xml:space="preserve">Исмагилов З.Р., </w:t>
      </w:r>
      <w:r w:rsidRPr="00041784">
        <w:rPr>
          <w:rFonts w:ascii="Arial" w:eastAsia="Calibri" w:hAnsi="Arial" w:cs="Arial"/>
          <w:b w:val="0"/>
          <w:sz w:val="18"/>
          <w:szCs w:val="18"/>
        </w:rPr>
        <w:t>член-корр. РАН, д.х.н. (</w:t>
      </w:r>
      <w:proofErr w:type="spellStart"/>
      <w:r w:rsidRPr="00041784">
        <w:rPr>
          <w:rFonts w:ascii="Arial" w:eastAsia="Calibri" w:hAnsi="Arial" w:cs="Arial"/>
          <w:b w:val="0"/>
          <w:sz w:val="18"/>
          <w:szCs w:val="18"/>
        </w:rPr>
        <w:t>ИУиХМ</w:t>
      </w:r>
      <w:proofErr w:type="spellEnd"/>
      <w:r w:rsidRPr="00041784">
        <w:rPr>
          <w:rFonts w:ascii="Arial" w:eastAsia="Calibri" w:hAnsi="Arial" w:cs="Arial"/>
          <w:b w:val="0"/>
          <w:sz w:val="18"/>
          <w:szCs w:val="18"/>
        </w:rPr>
        <w:t xml:space="preserve"> </w:t>
      </w:r>
      <w:r w:rsidR="005936E9">
        <w:rPr>
          <w:rFonts w:ascii="Arial" w:eastAsia="Calibri" w:hAnsi="Arial" w:cs="Arial"/>
          <w:b w:val="0"/>
          <w:sz w:val="18"/>
          <w:szCs w:val="18"/>
        </w:rPr>
        <w:t xml:space="preserve">ФИЦ УУХ </w:t>
      </w:r>
      <w:r w:rsidRPr="00041784">
        <w:rPr>
          <w:rFonts w:ascii="Arial" w:eastAsia="Calibri" w:hAnsi="Arial" w:cs="Arial"/>
          <w:b w:val="0"/>
          <w:sz w:val="18"/>
          <w:szCs w:val="18"/>
        </w:rPr>
        <w:t>СО РАН, г. Кемерово).</w:t>
      </w:r>
      <w:proofErr w:type="gramEnd"/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>Лазаревич Т.И., к.т.н. (КП ОАО ВНИМИ, г. Кемерово).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gramStart"/>
      <w:r w:rsidRPr="00041784">
        <w:rPr>
          <w:rFonts w:ascii="Arial" w:hAnsi="Arial" w:cs="Arial"/>
          <w:b w:val="0"/>
          <w:sz w:val="18"/>
          <w:szCs w:val="18"/>
        </w:rPr>
        <w:t>Мустафин М.М., д.т.н., проф. (НМСУ «Горный», г. Санкт-Петербург)</w:t>
      </w:r>
      <w:r w:rsidR="00A00AD0">
        <w:rPr>
          <w:rFonts w:ascii="Arial" w:hAnsi="Arial" w:cs="Arial"/>
          <w:b w:val="0"/>
          <w:sz w:val="18"/>
          <w:szCs w:val="18"/>
        </w:rPr>
        <w:t>.</w:t>
      </w:r>
      <w:proofErr w:type="gramEnd"/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 xml:space="preserve">Петров И.В.,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д.э.н., проф. (ОАО «</w:t>
      </w:r>
      <w:proofErr w:type="spellStart"/>
      <w:r w:rsidRPr="00041784">
        <w:rPr>
          <w:rFonts w:ascii="Arial" w:hAnsi="Arial" w:cs="Arial"/>
          <w:b w:val="0"/>
          <w:bCs w:val="0"/>
          <w:sz w:val="18"/>
          <w:szCs w:val="18"/>
        </w:rPr>
        <w:t>ЦНИЭИуголь</w:t>
      </w:r>
      <w:proofErr w:type="spellEnd"/>
      <w:r w:rsidRPr="00041784">
        <w:rPr>
          <w:rFonts w:ascii="Arial" w:hAnsi="Arial" w:cs="Arial"/>
          <w:b w:val="0"/>
          <w:bCs w:val="0"/>
          <w:sz w:val="18"/>
          <w:szCs w:val="18"/>
        </w:rPr>
        <w:t xml:space="preserve">», </w:t>
      </w:r>
      <w:r w:rsidRPr="00041784">
        <w:rPr>
          <w:rFonts w:ascii="Arial" w:hAnsi="Arial" w:cs="Arial"/>
          <w:b w:val="0"/>
          <w:sz w:val="18"/>
          <w:szCs w:val="18"/>
        </w:rPr>
        <w:t>г. Москва).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bCs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 xml:space="preserve">Протопопов Е.В.,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д.т.н., проф. (СибГИУ, г. Новокузнецк).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spellStart"/>
      <w:r w:rsidRPr="00041784">
        <w:rPr>
          <w:rFonts w:ascii="Arial" w:hAnsi="Arial" w:cs="Arial"/>
          <w:b w:val="0"/>
          <w:sz w:val="18"/>
          <w:szCs w:val="18"/>
        </w:rPr>
        <w:t>Тайлаков</w:t>
      </w:r>
      <w:proofErr w:type="spellEnd"/>
      <w:r w:rsidRPr="00041784">
        <w:rPr>
          <w:rFonts w:ascii="Arial" w:hAnsi="Arial" w:cs="Arial"/>
          <w:b w:val="0"/>
          <w:sz w:val="18"/>
          <w:szCs w:val="18"/>
        </w:rPr>
        <w:t xml:space="preserve"> О.В.,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д.т.н., проф.  (</w:t>
      </w:r>
      <w:proofErr w:type="spellStart"/>
      <w:r w:rsidRPr="00041784">
        <w:rPr>
          <w:rFonts w:ascii="Arial" w:hAnsi="Arial" w:cs="Arial"/>
          <w:b w:val="0"/>
          <w:bCs w:val="0"/>
          <w:sz w:val="18"/>
          <w:szCs w:val="18"/>
        </w:rPr>
        <w:t>КузГТУ</w:t>
      </w:r>
      <w:proofErr w:type="spellEnd"/>
      <w:r w:rsidRPr="00041784">
        <w:rPr>
          <w:rFonts w:ascii="Arial" w:hAnsi="Arial" w:cs="Arial"/>
          <w:b w:val="0"/>
          <w:bCs w:val="0"/>
          <w:sz w:val="18"/>
          <w:szCs w:val="18"/>
        </w:rPr>
        <w:t>, г. Кемерово).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bCs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>Фрянов В.Н., д.т.н., проф. (СибГИУ, г. Новокузнецк).</w:t>
      </w:r>
    </w:p>
    <w:p w:rsidR="00C8314E" w:rsidRPr="00041784" w:rsidRDefault="00C8314E" w:rsidP="00A00AD0">
      <w:pPr>
        <w:pStyle w:val="21"/>
        <w:spacing w:line="240" w:lineRule="auto"/>
        <w:ind w:left="181"/>
        <w:rPr>
          <w:rFonts w:ascii="Arial" w:hAnsi="Arial" w:cs="Arial"/>
          <w:b w:val="0"/>
          <w:bCs w:val="0"/>
          <w:sz w:val="18"/>
          <w:szCs w:val="18"/>
        </w:rPr>
      </w:pPr>
    </w:p>
    <w:p w:rsidR="00774078" w:rsidRDefault="005A4E0B" w:rsidP="00A00AD0">
      <w:pPr>
        <w:pStyle w:val="21"/>
        <w:spacing w:line="240" w:lineRule="auto"/>
        <w:ind w:left="181"/>
        <w:jc w:val="center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ОРГАНИЗАЦИОННЫЙ КОМИТЕТ</w:t>
      </w:r>
    </w:p>
    <w:p w:rsidR="00A00AD0" w:rsidRPr="00041784" w:rsidRDefault="00A00AD0" w:rsidP="00A00AD0">
      <w:pPr>
        <w:pStyle w:val="21"/>
        <w:spacing w:line="240" w:lineRule="auto"/>
        <w:ind w:left="181"/>
        <w:jc w:val="center"/>
        <w:rPr>
          <w:rFonts w:ascii="Arial" w:hAnsi="Arial" w:cs="Arial"/>
          <w:sz w:val="18"/>
          <w:szCs w:val="18"/>
        </w:rPr>
      </w:pPr>
    </w:p>
    <w:p w:rsidR="00934D1B" w:rsidRPr="00041784" w:rsidRDefault="00934D1B" w:rsidP="005A4E0B">
      <w:pPr>
        <w:spacing w:after="120"/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i/>
          <w:iCs/>
          <w:sz w:val="18"/>
          <w:szCs w:val="18"/>
        </w:rPr>
        <w:t>Председатель</w:t>
      </w:r>
      <w:r w:rsidRPr="00041784">
        <w:rPr>
          <w:rFonts w:ascii="Arial" w:hAnsi="Arial" w:cs="Arial"/>
          <w:sz w:val="18"/>
          <w:szCs w:val="18"/>
        </w:rPr>
        <w:t xml:space="preserve"> Протопопов Е.В., д.т.н., проф. (</w:t>
      </w:r>
      <w:proofErr w:type="spellStart"/>
      <w:r w:rsidRPr="00041784">
        <w:rPr>
          <w:rFonts w:ascii="Arial" w:hAnsi="Arial" w:cs="Arial"/>
          <w:sz w:val="18"/>
          <w:szCs w:val="18"/>
        </w:rPr>
        <w:t>СибГИУ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, </w:t>
      </w:r>
      <w:r w:rsidR="00A00AD0">
        <w:rPr>
          <w:rFonts w:ascii="Arial" w:hAnsi="Arial" w:cs="Arial"/>
          <w:sz w:val="18"/>
          <w:szCs w:val="18"/>
        </w:rPr>
        <w:br/>
        <w:t>г. Новокузнецк).</w:t>
      </w:r>
      <w:r w:rsidRPr="00041784">
        <w:rPr>
          <w:rFonts w:ascii="Arial" w:hAnsi="Arial" w:cs="Arial"/>
          <w:sz w:val="18"/>
          <w:szCs w:val="18"/>
        </w:rPr>
        <w:t xml:space="preserve"> </w:t>
      </w:r>
    </w:p>
    <w:p w:rsidR="00934D1B" w:rsidRPr="00041784" w:rsidRDefault="00934D1B" w:rsidP="005A4E0B">
      <w:pPr>
        <w:pStyle w:val="ac"/>
        <w:spacing w:before="0" w:beforeAutospacing="0" w:after="120" w:afterAutospacing="0"/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i/>
          <w:iCs/>
          <w:sz w:val="18"/>
          <w:szCs w:val="18"/>
        </w:rPr>
        <w:t>Заместитель председателя</w:t>
      </w:r>
      <w:r w:rsidRPr="00041784">
        <w:rPr>
          <w:rFonts w:ascii="Arial" w:hAnsi="Arial" w:cs="Arial"/>
          <w:sz w:val="18"/>
          <w:szCs w:val="18"/>
        </w:rPr>
        <w:t xml:space="preserve"> Фрянов В.Н., д.т.н., проф. (СибГИУ, г. Новокузнецк)</w:t>
      </w:r>
      <w:r w:rsidR="00A00AD0">
        <w:rPr>
          <w:rFonts w:ascii="Arial" w:hAnsi="Arial" w:cs="Arial"/>
          <w:sz w:val="18"/>
          <w:szCs w:val="18"/>
        </w:rPr>
        <w:t>.</w:t>
      </w:r>
    </w:p>
    <w:p w:rsidR="00934D1B" w:rsidRPr="00A00AD0" w:rsidRDefault="00934D1B" w:rsidP="005A4E0B">
      <w:pPr>
        <w:pStyle w:val="21"/>
        <w:spacing w:after="120" w:line="240" w:lineRule="auto"/>
        <w:ind w:left="142"/>
        <w:rPr>
          <w:rFonts w:ascii="Arial" w:hAnsi="Arial" w:cs="Arial"/>
          <w:b w:val="0"/>
          <w:sz w:val="18"/>
          <w:szCs w:val="18"/>
        </w:rPr>
      </w:pPr>
      <w:r w:rsidRPr="00041784">
        <w:rPr>
          <w:rFonts w:ascii="Arial" w:hAnsi="Arial" w:cs="Arial"/>
          <w:b w:val="0"/>
          <w:i/>
          <w:sz w:val="18"/>
          <w:szCs w:val="18"/>
        </w:rPr>
        <w:t xml:space="preserve">Ученый секретарь </w:t>
      </w:r>
      <w:r w:rsidRPr="00041784">
        <w:rPr>
          <w:rFonts w:ascii="Arial" w:hAnsi="Arial" w:cs="Arial"/>
          <w:b w:val="0"/>
          <w:sz w:val="18"/>
          <w:szCs w:val="18"/>
        </w:rPr>
        <w:t>Павлова Л.Д.</w:t>
      </w:r>
      <w:r w:rsidRPr="00041784">
        <w:rPr>
          <w:rFonts w:ascii="Arial" w:hAnsi="Arial" w:cs="Arial"/>
          <w:sz w:val="18"/>
          <w:szCs w:val="18"/>
        </w:rPr>
        <w:t xml:space="preserve"> </w:t>
      </w:r>
      <w:r w:rsidR="00A00AD0" w:rsidRPr="00A00AD0">
        <w:rPr>
          <w:rFonts w:ascii="Arial" w:hAnsi="Arial" w:cs="Arial"/>
          <w:b w:val="0"/>
          <w:sz w:val="18"/>
          <w:szCs w:val="18"/>
        </w:rPr>
        <w:t>д.т.н.,</w:t>
      </w:r>
      <w:r w:rsidR="00A00AD0" w:rsidRPr="00A00AD0">
        <w:rPr>
          <w:rFonts w:ascii="Arial" w:hAnsi="Arial" w:cs="Arial"/>
          <w:b w:val="0"/>
          <w:sz w:val="18"/>
          <w:szCs w:val="18"/>
        </w:rPr>
        <w:t xml:space="preserve"> доц. </w:t>
      </w:r>
      <w:r w:rsidRPr="00A00AD0">
        <w:rPr>
          <w:rFonts w:ascii="Arial" w:hAnsi="Arial" w:cs="Arial"/>
          <w:b w:val="0"/>
          <w:sz w:val="18"/>
          <w:szCs w:val="18"/>
        </w:rPr>
        <w:t>(</w:t>
      </w:r>
      <w:proofErr w:type="spellStart"/>
      <w:r w:rsidRPr="00A00AD0">
        <w:rPr>
          <w:rFonts w:ascii="Arial" w:hAnsi="Arial" w:cs="Arial"/>
          <w:b w:val="0"/>
          <w:sz w:val="18"/>
          <w:szCs w:val="18"/>
        </w:rPr>
        <w:t>СибГИУ</w:t>
      </w:r>
      <w:proofErr w:type="spellEnd"/>
      <w:r w:rsidRPr="00A00AD0">
        <w:rPr>
          <w:rFonts w:ascii="Arial" w:hAnsi="Arial" w:cs="Arial"/>
          <w:b w:val="0"/>
          <w:sz w:val="18"/>
          <w:szCs w:val="18"/>
        </w:rPr>
        <w:t xml:space="preserve">, </w:t>
      </w:r>
      <w:r w:rsidR="00A00AD0">
        <w:rPr>
          <w:rFonts w:ascii="Arial" w:hAnsi="Arial" w:cs="Arial"/>
          <w:b w:val="0"/>
          <w:sz w:val="18"/>
          <w:szCs w:val="18"/>
        </w:rPr>
        <w:br/>
      </w:r>
      <w:r w:rsidR="005A4E0B" w:rsidRPr="00A00AD0">
        <w:rPr>
          <w:rFonts w:ascii="Arial" w:hAnsi="Arial" w:cs="Arial"/>
          <w:b w:val="0"/>
          <w:sz w:val="18"/>
          <w:szCs w:val="18"/>
        </w:rPr>
        <w:t xml:space="preserve">г. </w:t>
      </w:r>
      <w:r w:rsidRPr="00A00AD0">
        <w:rPr>
          <w:rFonts w:ascii="Arial" w:hAnsi="Arial" w:cs="Arial"/>
          <w:b w:val="0"/>
          <w:sz w:val="18"/>
          <w:szCs w:val="18"/>
        </w:rPr>
        <w:t>Новокузнецк)</w:t>
      </w:r>
      <w:r w:rsidR="00A00AD0">
        <w:rPr>
          <w:rFonts w:ascii="Arial" w:hAnsi="Arial" w:cs="Arial"/>
          <w:b w:val="0"/>
          <w:sz w:val="18"/>
          <w:szCs w:val="18"/>
        </w:rPr>
        <w:t>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spellStart"/>
      <w:r w:rsidRPr="00041784">
        <w:rPr>
          <w:rFonts w:ascii="Arial" w:hAnsi="Arial" w:cs="Arial"/>
          <w:b w:val="0"/>
          <w:sz w:val="18"/>
          <w:szCs w:val="18"/>
        </w:rPr>
        <w:t>Герике</w:t>
      </w:r>
      <w:proofErr w:type="spellEnd"/>
      <w:r w:rsidRPr="00041784">
        <w:rPr>
          <w:rFonts w:ascii="Arial" w:hAnsi="Arial" w:cs="Arial"/>
          <w:b w:val="0"/>
          <w:sz w:val="18"/>
          <w:szCs w:val="18"/>
        </w:rPr>
        <w:t xml:space="preserve"> Б.Л., д.т.н., проф.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 xml:space="preserve">(Института угля </w:t>
      </w:r>
      <w:r w:rsidR="005936E9">
        <w:rPr>
          <w:rFonts w:ascii="Arial" w:hAnsi="Arial" w:cs="Arial"/>
          <w:b w:val="0"/>
          <w:bCs w:val="0"/>
          <w:sz w:val="18"/>
          <w:szCs w:val="18"/>
        </w:rPr>
        <w:t xml:space="preserve">ФИЦ УУХ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СО РАН,</w:t>
      </w:r>
      <w:r w:rsidR="00041784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>г. Кемерово).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spellStart"/>
      <w:r w:rsidRPr="00041784">
        <w:rPr>
          <w:rFonts w:ascii="Arial" w:hAnsi="Arial" w:cs="Arial"/>
          <w:b w:val="0"/>
          <w:sz w:val="18"/>
          <w:szCs w:val="18"/>
        </w:rPr>
        <w:t>Домрачев</w:t>
      </w:r>
      <w:proofErr w:type="spellEnd"/>
      <w:r w:rsidRPr="00041784">
        <w:rPr>
          <w:rFonts w:ascii="Arial" w:hAnsi="Arial" w:cs="Arial"/>
          <w:b w:val="0"/>
          <w:sz w:val="18"/>
          <w:szCs w:val="18"/>
        </w:rPr>
        <w:t xml:space="preserve"> А.Н., д.т.н., проф. (СибГИУ, г. Новокузнецк).</w:t>
      </w:r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Еременко В.А., </w:t>
      </w:r>
      <w:r w:rsidRPr="00041784">
        <w:rPr>
          <w:rFonts w:ascii="Arial" w:hAnsi="Arial" w:cs="Arial"/>
          <w:bCs/>
          <w:sz w:val="18"/>
          <w:szCs w:val="18"/>
        </w:rPr>
        <w:t xml:space="preserve">д.т.н. </w:t>
      </w:r>
      <w:r w:rsidRPr="00041784">
        <w:rPr>
          <w:rFonts w:ascii="Arial" w:hAnsi="Arial" w:cs="Arial"/>
          <w:sz w:val="18"/>
          <w:szCs w:val="18"/>
        </w:rPr>
        <w:t xml:space="preserve">(ИПКОН РАН, г. Москва). </w:t>
      </w:r>
    </w:p>
    <w:p w:rsidR="00934D1B" w:rsidRPr="00041784" w:rsidRDefault="00934D1B" w:rsidP="005A4E0B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Зеньков И.В</w:t>
      </w:r>
      <w:r w:rsidRPr="00041784">
        <w:rPr>
          <w:rFonts w:ascii="Arial" w:hAnsi="Arial" w:cs="Arial"/>
          <w:color w:val="000000" w:themeColor="text1"/>
          <w:sz w:val="18"/>
          <w:szCs w:val="18"/>
        </w:rPr>
        <w:t>.,</w:t>
      </w:r>
      <w:r w:rsidRPr="000417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041784">
        <w:rPr>
          <w:rFonts w:ascii="Arial" w:hAnsi="Arial" w:cs="Arial"/>
          <w:color w:val="000000" w:themeColor="text1"/>
          <w:sz w:val="18"/>
          <w:szCs w:val="18"/>
        </w:rPr>
        <w:t xml:space="preserve">д.т.н. </w:t>
      </w:r>
      <w:r w:rsidRPr="00041784">
        <w:rPr>
          <w:rFonts w:ascii="Arial" w:hAnsi="Arial" w:cs="Arial"/>
          <w:sz w:val="18"/>
          <w:szCs w:val="18"/>
        </w:rPr>
        <w:t xml:space="preserve">(СКТБ «Наука» КНЦ СО РАН, </w:t>
      </w:r>
      <w:r w:rsidR="00A00AD0"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г. Красноярск)</w:t>
      </w:r>
      <w:r w:rsidR="00A00AD0">
        <w:rPr>
          <w:rFonts w:ascii="Arial" w:hAnsi="Arial" w:cs="Arial"/>
          <w:sz w:val="18"/>
          <w:szCs w:val="18"/>
        </w:rPr>
        <w:t>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proofErr w:type="spellStart"/>
      <w:r w:rsidRPr="00041784">
        <w:rPr>
          <w:rFonts w:ascii="Arial" w:hAnsi="Arial" w:cs="Arial"/>
          <w:b w:val="0"/>
          <w:sz w:val="18"/>
          <w:szCs w:val="18"/>
        </w:rPr>
        <w:t>Мышляев</w:t>
      </w:r>
      <w:proofErr w:type="spellEnd"/>
      <w:r w:rsidRPr="00041784">
        <w:rPr>
          <w:rFonts w:ascii="Arial" w:hAnsi="Arial" w:cs="Arial"/>
          <w:b w:val="0"/>
          <w:sz w:val="18"/>
          <w:szCs w:val="18"/>
        </w:rPr>
        <w:t xml:space="preserve"> Л.П., д.т.н., проф. (СибГИУ, г. Новокузнецк).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bCs w:val="0"/>
          <w:sz w:val="18"/>
          <w:szCs w:val="18"/>
        </w:rPr>
      </w:pPr>
      <w:r w:rsidRPr="00041784">
        <w:rPr>
          <w:rFonts w:ascii="Arial" w:hAnsi="Arial" w:cs="Arial"/>
          <w:b w:val="0"/>
          <w:sz w:val="18"/>
          <w:szCs w:val="18"/>
        </w:rPr>
        <w:t xml:space="preserve">Петрова Т.В., </w:t>
      </w:r>
      <w:r w:rsidRPr="00041784">
        <w:rPr>
          <w:rFonts w:ascii="Arial" w:hAnsi="Arial" w:cs="Arial"/>
          <w:b w:val="0"/>
          <w:bCs w:val="0"/>
          <w:sz w:val="18"/>
          <w:szCs w:val="18"/>
        </w:rPr>
        <w:t xml:space="preserve">д.э.н., проф. (СибГИУ, г. Новокузнецк). </w:t>
      </w:r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  <w:proofErr w:type="spellStart"/>
      <w:r w:rsidRPr="00041784">
        <w:rPr>
          <w:rFonts w:ascii="Arial" w:hAnsi="Arial" w:cs="Arial"/>
          <w:sz w:val="18"/>
          <w:szCs w:val="18"/>
        </w:rPr>
        <w:t>Сенкус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 В.В., д.т.н., проф. (</w:t>
      </w:r>
      <w:proofErr w:type="spellStart"/>
      <w:r w:rsidRPr="00041784">
        <w:rPr>
          <w:rFonts w:ascii="Arial" w:hAnsi="Arial" w:cs="Arial"/>
          <w:sz w:val="18"/>
          <w:szCs w:val="18"/>
        </w:rPr>
        <w:t>СибНИИуглеобогащения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, </w:t>
      </w:r>
      <w:r w:rsidR="00A00AD0"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г. Прокопьевск).</w:t>
      </w:r>
    </w:p>
    <w:p w:rsidR="00934D1B" w:rsidRPr="00041784" w:rsidRDefault="00934D1B" w:rsidP="005A4E0B">
      <w:pPr>
        <w:pStyle w:val="21"/>
        <w:spacing w:line="240" w:lineRule="auto"/>
        <w:ind w:left="142"/>
        <w:rPr>
          <w:rFonts w:ascii="Arial" w:hAnsi="Arial" w:cs="Arial"/>
          <w:b w:val="0"/>
          <w:sz w:val="18"/>
          <w:szCs w:val="18"/>
        </w:rPr>
      </w:pPr>
      <w:r w:rsidRPr="00041784">
        <w:rPr>
          <w:rFonts w:ascii="Arial" w:hAnsi="Arial" w:cs="Arial"/>
          <w:b w:val="0"/>
          <w:bCs w:val="0"/>
          <w:sz w:val="18"/>
          <w:szCs w:val="18"/>
        </w:rPr>
        <w:t>Серяков В.М., д.т.н., проф. (ИГД СО РАН, г. Новосибирск).</w:t>
      </w:r>
    </w:p>
    <w:p w:rsidR="00934D1B" w:rsidRPr="00041784" w:rsidRDefault="00934D1B" w:rsidP="005A4E0B">
      <w:pPr>
        <w:pStyle w:val="a3"/>
        <w:ind w:left="142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Табачников В.В.</w:t>
      </w:r>
      <w:r w:rsidRPr="00041784">
        <w:rPr>
          <w:rFonts w:ascii="Arial" w:hAnsi="Arial" w:cs="Arial"/>
          <w:sz w:val="18"/>
          <w:szCs w:val="18"/>
        </w:rPr>
        <w:t>(ВК</w:t>
      </w:r>
      <w:r w:rsidR="00A00AD0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«Кузбасская ярмарка», г. Новокузнецк).</w:t>
      </w:r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  <w:proofErr w:type="spellStart"/>
      <w:r w:rsidRPr="00041784">
        <w:rPr>
          <w:rFonts w:ascii="Arial" w:hAnsi="Arial" w:cs="Arial"/>
          <w:sz w:val="18"/>
          <w:szCs w:val="18"/>
        </w:rPr>
        <w:t>Темлянцев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 М.В., д.т.н., проф. (СибГИУ, г. Новокузнецк).</w:t>
      </w:r>
    </w:p>
    <w:p w:rsidR="00934D1B" w:rsidRPr="00041784" w:rsidRDefault="00934D1B" w:rsidP="005A4E0B">
      <w:pPr>
        <w:ind w:left="142"/>
        <w:jc w:val="both"/>
        <w:rPr>
          <w:rFonts w:ascii="Arial" w:hAnsi="Arial" w:cs="Arial"/>
          <w:sz w:val="18"/>
          <w:szCs w:val="18"/>
        </w:rPr>
      </w:pPr>
      <w:proofErr w:type="spellStart"/>
      <w:r w:rsidRPr="00041784">
        <w:rPr>
          <w:rFonts w:ascii="Arial" w:hAnsi="Arial" w:cs="Arial"/>
          <w:sz w:val="18"/>
          <w:szCs w:val="18"/>
        </w:rPr>
        <w:t>Федаш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 А.В., д.т.н. (ИПКОН РАН, г. Москва).</w:t>
      </w:r>
    </w:p>
    <w:p w:rsidR="00934D1B" w:rsidRPr="00041784" w:rsidRDefault="00934D1B" w:rsidP="005A4E0B">
      <w:pPr>
        <w:pStyle w:val="21"/>
        <w:spacing w:line="240" w:lineRule="auto"/>
        <w:ind w:left="181"/>
        <w:jc w:val="left"/>
        <w:rPr>
          <w:rFonts w:ascii="Arial" w:hAnsi="Arial" w:cs="Arial"/>
          <w:sz w:val="18"/>
          <w:szCs w:val="18"/>
        </w:rPr>
      </w:pPr>
    </w:p>
    <w:p w:rsidR="00774078" w:rsidRPr="00041784" w:rsidRDefault="00774078" w:rsidP="00C8314E">
      <w:pPr>
        <w:ind w:left="360" w:hanging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Цели конференции</w:t>
      </w:r>
    </w:p>
    <w:p w:rsidR="00885FAC" w:rsidRPr="00041784" w:rsidRDefault="00885FAC" w:rsidP="00C8314E">
      <w:pPr>
        <w:ind w:left="360" w:hanging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создание и внедрение эффективных и безопасных  технологий, технических средств и систем автоматизации добычи и переработки природных, техногенных и попутных полезных ископаемых; </w:t>
      </w: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180"/>
          <w:tab w:val="num" w:pos="426"/>
        </w:tabs>
        <w:ind w:left="426" w:hanging="284"/>
        <w:jc w:val="both"/>
        <w:rPr>
          <w:rFonts w:ascii="Arial" w:hAnsi="Arial" w:cs="Arial"/>
          <w:spacing w:val="-4"/>
          <w:sz w:val="18"/>
          <w:szCs w:val="18"/>
        </w:rPr>
      </w:pPr>
      <w:r w:rsidRPr="00041784">
        <w:rPr>
          <w:rFonts w:ascii="Arial" w:hAnsi="Arial" w:cs="Arial"/>
          <w:spacing w:val="-4"/>
          <w:sz w:val="18"/>
          <w:szCs w:val="18"/>
        </w:rPr>
        <w:lastRenderedPageBreak/>
        <w:t>обоснование направлений социально-экономического развития горнодобывающих регионов;</w:t>
      </w: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180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совершенствование электротехнических, энергосберегающих и геоинформационных систем мониторинга и автоматизации систем управления горным производством;</w:t>
      </w: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разработка технологий извлечения  и комплексного использования шахтного метана и </w:t>
      </w:r>
      <w:proofErr w:type="spellStart"/>
      <w:r w:rsidRPr="00041784">
        <w:rPr>
          <w:rFonts w:ascii="Arial" w:hAnsi="Arial" w:cs="Arial"/>
          <w:sz w:val="18"/>
          <w:szCs w:val="18"/>
        </w:rPr>
        <w:t>углепродуктов</w:t>
      </w:r>
      <w:proofErr w:type="spellEnd"/>
      <w:r w:rsidRPr="00041784">
        <w:rPr>
          <w:rFonts w:ascii="Arial" w:hAnsi="Arial" w:cs="Arial"/>
          <w:sz w:val="18"/>
          <w:szCs w:val="18"/>
        </w:rPr>
        <w:t>;</w:t>
      </w: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180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повышение уровня промышленной и экологической безопасности горнодобывающих и перерабатывающих предприятий;</w:t>
      </w:r>
    </w:p>
    <w:p w:rsidR="005A4E0B" w:rsidRPr="00041784" w:rsidRDefault="005A4E0B" w:rsidP="005A4E0B">
      <w:pPr>
        <w:numPr>
          <w:ilvl w:val="0"/>
          <w:numId w:val="1"/>
        </w:numPr>
        <w:tabs>
          <w:tab w:val="clear" w:pos="1467"/>
          <w:tab w:val="num" w:pos="180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обмен отечественным и зарубежным опытом в области научно-технических разработок, технологий </w:t>
      </w:r>
      <w:r w:rsidR="00FF520D"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и оборудования.</w:t>
      </w:r>
    </w:p>
    <w:p w:rsidR="005A4E0B" w:rsidRPr="00041784" w:rsidRDefault="005A4E0B" w:rsidP="005A4E0B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Секции</w:t>
      </w: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774078" w:rsidRPr="00041784" w:rsidRDefault="00A75F72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Геот</w:t>
      </w:r>
      <w:r w:rsidR="00774078" w:rsidRPr="00041784">
        <w:rPr>
          <w:rFonts w:ascii="Arial" w:hAnsi="Arial" w:cs="Arial"/>
          <w:sz w:val="18"/>
          <w:szCs w:val="18"/>
        </w:rPr>
        <w:t>ехнологи</w:t>
      </w:r>
      <w:r w:rsidR="00096460" w:rsidRPr="00041784">
        <w:rPr>
          <w:rFonts w:ascii="Arial" w:hAnsi="Arial" w:cs="Arial"/>
          <w:sz w:val="18"/>
          <w:szCs w:val="18"/>
        </w:rPr>
        <w:t>и</w:t>
      </w:r>
      <w:r w:rsidR="00774078" w:rsidRPr="00041784">
        <w:rPr>
          <w:rFonts w:ascii="Arial" w:hAnsi="Arial" w:cs="Arial"/>
          <w:sz w:val="18"/>
          <w:szCs w:val="18"/>
        </w:rPr>
        <w:t xml:space="preserve"> </w:t>
      </w:r>
      <w:r w:rsidR="000C1652" w:rsidRPr="00041784">
        <w:rPr>
          <w:rFonts w:ascii="Arial" w:hAnsi="Arial" w:cs="Arial"/>
          <w:sz w:val="18"/>
          <w:szCs w:val="18"/>
        </w:rPr>
        <w:t xml:space="preserve">освоения ресурсного потенциала недр </w:t>
      </w:r>
    </w:p>
    <w:p w:rsidR="00774078" w:rsidRPr="00041784" w:rsidRDefault="008A5E2B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Управление в социальных и экономических системах</w:t>
      </w:r>
      <w:r w:rsidR="007B795B" w:rsidRPr="00041784">
        <w:rPr>
          <w:rFonts w:ascii="Arial" w:hAnsi="Arial" w:cs="Arial"/>
          <w:sz w:val="18"/>
          <w:szCs w:val="18"/>
        </w:rPr>
        <w:t xml:space="preserve"> горнодобывающих регионов</w:t>
      </w:r>
    </w:p>
    <w:p w:rsidR="00774078" w:rsidRPr="00041784" w:rsidRDefault="00774078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Электротехнические</w:t>
      </w:r>
      <w:r w:rsidR="00507A1E" w:rsidRPr="00041784">
        <w:rPr>
          <w:rFonts w:ascii="Arial" w:hAnsi="Arial" w:cs="Arial"/>
          <w:sz w:val="18"/>
          <w:szCs w:val="18"/>
        </w:rPr>
        <w:t xml:space="preserve"> и</w:t>
      </w:r>
      <w:r w:rsidRPr="00041784">
        <w:rPr>
          <w:rFonts w:ascii="Arial" w:hAnsi="Arial" w:cs="Arial"/>
          <w:sz w:val="18"/>
          <w:szCs w:val="18"/>
        </w:rPr>
        <w:t xml:space="preserve"> </w:t>
      </w:r>
      <w:r w:rsidR="00A75F72" w:rsidRPr="00041784">
        <w:rPr>
          <w:rFonts w:ascii="Arial" w:hAnsi="Arial" w:cs="Arial"/>
          <w:sz w:val="18"/>
          <w:szCs w:val="18"/>
        </w:rPr>
        <w:t xml:space="preserve">автоматизированные </w:t>
      </w:r>
      <w:r w:rsidR="007B795B" w:rsidRPr="00041784">
        <w:rPr>
          <w:rFonts w:ascii="Arial" w:hAnsi="Arial" w:cs="Arial"/>
          <w:sz w:val="18"/>
          <w:szCs w:val="18"/>
        </w:rPr>
        <w:t>системы</w:t>
      </w:r>
      <w:r w:rsidR="000C1652" w:rsidRPr="00041784">
        <w:rPr>
          <w:rFonts w:ascii="Arial" w:hAnsi="Arial" w:cs="Arial"/>
          <w:sz w:val="18"/>
          <w:szCs w:val="18"/>
        </w:rPr>
        <w:t xml:space="preserve"> горного производства</w:t>
      </w:r>
    </w:p>
    <w:p w:rsidR="00774078" w:rsidRPr="00041784" w:rsidRDefault="00A75F72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Промышленная </w:t>
      </w:r>
      <w:r w:rsidR="000C1652" w:rsidRPr="00041784">
        <w:rPr>
          <w:rFonts w:ascii="Arial" w:hAnsi="Arial" w:cs="Arial"/>
          <w:sz w:val="18"/>
          <w:szCs w:val="18"/>
        </w:rPr>
        <w:t xml:space="preserve">и экологическая </w:t>
      </w:r>
      <w:r w:rsidRPr="00041784">
        <w:rPr>
          <w:rFonts w:ascii="Arial" w:hAnsi="Arial" w:cs="Arial"/>
          <w:sz w:val="18"/>
          <w:szCs w:val="18"/>
        </w:rPr>
        <w:t>б</w:t>
      </w:r>
      <w:r w:rsidR="00774078" w:rsidRPr="00041784">
        <w:rPr>
          <w:rFonts w:ascii="Arial" w:hAnsi="Arial" w:cs="Arial"/>
          <w:sz w:val="18"/>
          <w:szCs w:val="18"/>
        </w:rPr>
        <w:t xml:space="preserve">езопасность </w:t>
      </w:r>
      <w:r w:rsidR="007B795B" w:rsidRPr="00041784">
        <w:rPr>
          <w:rFonts w:ascii="Arial" w:hAnsi="Arial" w:cs="Arial"/>
          <w:sz w:val="18"/>
          <w:szCs w:val="18"/>
        </w:rPr>
        <w:t>горных предприятий</w:t>
      </w:r>
    </w:p>
    <w:p w:rsidR="005A4E0B" w:rsidRPr="00252D8C" w:rsidRDefault="005A4E0B" w:rsidP="00FB33D2">
      <w:pPr>
        <w:tabs>
          <w:tab w:val="num" w:pos="426"/>
        </w:tabs>
        <w:ind w:left="181"/>
        <w:jc w:val="both"/>
        <w:rPr>
          <w:rFonts w:ascii="Arial" w:hAnsi="Arial" w:cs="Arial"/>
          <w:sz w:val="10"/>
          <w:szCs w:val="10"/>
        </w:rPr>
      </w:pPr>
    </w:p>
    <w:p w:rsidR="00252D8C" w:rsidRPr="00041784" w:rsidRDefault="00252D8C" w:rsidP="00252D8C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Режим работы конференции</w:t>
      </w:r>
    </w:p>
    <w:p w:rsidR="00252D8C" w:rsidRPr="00041784" w:rsidRDefault="00252D8C" w:rsidP="00252D8C">
      <w:pPr>
        <w:ind w:left="18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48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3656"/>
      </w:tblGrid>
      <w:tr w:rsidR="00252D8C" w:rsidRPr="00041784" w:rsidTr="00252D8C">
        <w:trPr>
          <w:trHeight w:val="144"/>
        </w:trPr>
        <w:tc>
          <w:tcPr>
            <w:tcW w:w="4860" w:type="dxa"/>
            <w:gridSpan w:val="2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Дата проведения конференции: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Pr="000417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июня 201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6 </w:t>
            </w:r>
            <w:r w:rsidRPr="000417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</w:tr>
      <w:tr w:rsidR="00252D8C" w:rsidRPr="00041784" w:rsidTr="00252D8C">
        <w:trPr>
          <w:trHeight w:val="230"/>
        </w:trPr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09.30 – 10.00  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Регистрация участников конференции</w:t>
            </w:r>
          </w:p>
        </w:tc>
      </w:tr>
      <w:tr w:rsidR="00252D8C" w:rsidRPr="00041784" w:rsidTr="00252D8C"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10.00 – 11.00  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Пленарное заседание</w:t>
            </w:r>
          </w:p>
        </w:tc>
      </w:tr>
      <w:tr w:rsidR="00252D8C" w:rsidRPr="00041784" w:rsidTr="00252D8C"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11.00 – 13.00  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Рабо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чие заседания</w:t>
            </w: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секций № 1 – 2</w:t>
            </w:r>
          </w:p>
        </w:tc>
      </w:tr>
      <w:tr w:rsidR="00252D8C" w:rsidRPr="00041784" w:rsidTr="00252D8C"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13.30 – 14.00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Регистрация участников конференции</w:t>
            </w:r>
          </w:p>
        </w:tc>
      </w:tr>
      <w:tr w:rsidR="00252D8C" w:rsidRPr="00041784" w:rsidTr="00252D8C"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14.00 – 16.00  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Рабо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чие</w:t>
            </w: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заседания </w:t>
            </w: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секций № 3 – 4</w:t>
            </w:r>
          </w:p>
        </w:tc>
      </w:tr>
      <w:tr w:rsidR="00252D8C" w:rsidRPr="00041784" w:rsidTr="00252D8C">
        <w:tc>
          <w:tcPr>
            <w:tcW w:w="1204" w:type="dxa"/>
          </w:tcPr>
          <w:p w:rsidR="00252D8C" w:rsidRPr="00041784" w:rsidRDefault="00252D8C" w:rsidP="00BD2AC4">
            <w:pPr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16.00 – 17.00  </w:t>
            </w:r>
          </w:p>
        </w:tc>
        <w:tc>
          <w:tcPr>
            <w:tcW w:w="3656" w:type="dxa"/>
          </w:tcPr>
          <w:p w:rsidR="00252D8C" w:rsidRPr="00041784" w:rsidRDefault="00252D8C" w:rsidP="00BD2AC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>Заседание оргкомитета конференции</w:t>
            </w:r>
          </w:p>
        </w:tc>
      </w:tr>
      <w:tr w:rsidR="00252D8C" w:rsidRPr="00041784" w:rsidTr="00252D8C">
        <w:tc>
          <w:tcPr>
            <w:tcW w:w="4860" w:type="dxa"/>
            <w:gridSpan w:val="2"/>
          </w:tcPr>
          <w:p w:rsidR="00252D8C" w:rsidRPr="00041784" w:rsidRDefault="00252D8C" w:rsidP="00BD2A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178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Место проведения конференции:</w:t>
            </w:r>
          </w:p>
          <w:p w:rsidR="00252D8C" w:rsidRPr="00041784" w:rsidRDefault="00252D8C" w:rsidP="00BD2A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t xml:space="preserve">ВК «Кузбасская ярмарка», 654038, Россия, Кемеровская обл., г. Новокузнецк, ул. Автотранспортная, 51, </w:t>
            </w:r>
            <w:r w:rsidRPr="0004178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178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0417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Конференц-зал № 2</w:t>
            </w:r>
          </w:p>
        </w:tc>
      </w:tr>
    </w:tbl>
    <w:p w:rsidR="00252D8C" w:rsidRPr="00252D8C" w:rsidRDefault="00252D8C" w:rsidP="00252D8C">
      <w:pPr>
        <w:ind w:left="180"/>
        <w:jc w:val="center"/>
        <w:rPr>
          <w:rFonts w:ascii="Arial" w:hAnsi="Arial" w:cs="Arial"/>
          <w:sz w:val="10"/>
          <w:szCs w:val="10"/>
        </w:rPr>
      </w:pPr>
    </w:p>
    <w:p w:rsidR="00BA31D8" w:rsidRPr="00041784" w:rsidRDefault="00BA31D8" w:rsidP="00BA31D8">
      <w:pPr>
        <w:tabs>
          <w:tab w:val="num" w:pos="426"/>
        </w:tabs>
        <w:ind w:left="181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Участники конференции смогут наглядно проиллюстрировать свои доклады, представив на выставочных стендах макеты, натурные образцы </w:t>
      </w:r>
      <w:r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и экспонаты, а также ознакомиться с продукцией российских и зарубежных фирм, провести деловые переговоры, заключить коммерческие контракты.</w:t>
      </w:r>
    </w:p>
    <w:p w:rsidR="00BA31D8" w:rsidRPr="00041784" w:rsidRDefault="00BA31D8" w:rsidP="00BA31D8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252D8C" w:rsidRPr="00041784" w:rsidRDefault="00252D8C" w:rsidP="00252D8C">
      <w:pPr>
        <w:ind w:left="180"/>
        <w:jc w:val="center"/>
        <w:rPr>
          <w:rStyle w:val="a5"/>
          <w:rFonts w:ascii="Arial" w:hAnsi="Arial" w:cs="Arial"/>
          <w:sz w:val="18"/>
          <w:szCs w:val="18"/>
          <w:u w:val="none"/>
        </w:rPr>
      </w:pPr>
      <w:r w:rsidRPr="00041784">
        <w:rPr>
          <w:rFonts w:ascii="Arial" w:hAnsi="Arial" w:cs="Arial"/>
          <w:sz w:val="18"/>
          <w:szCs w:val="18"/>
        </w:rPr>
        <w:t xml:space="preserve">Все сведения о конференции размещены на сайте </w:t>
      </w:r>
      <w:r w:rsidRPr="00041784">
        <w:rPr>
          <w:rFonts w:ascii="Arial" w:hAnsi="Arial" w:cs="Arial"/>
          <w:sz w:val="18"/>
          <w:szCs w:val="18"/>
        </w:rPr>
        <w:br/>
        <w:t xml:space="preserve">ФГБОУ ВПО «Сибирский государственный индустриальный университет»: </w:t>
      </w:r>
    </w:p>
    <w:p w:rsidR="00252D8C" w:rsidRPr="0097686B" w:rsidRDefault="00252D8C" w:rsidP="00252D8C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97686B">
        <w:rPr>
          <w:rStyle w:val="a5"/>
          <w:rFonts w:ascii="Arial" w:hAnsi="Arial" w:cs="Arial"/>
          <w:sz w:val="18"/>
          <w:szCs w:val="18"/>
          <w:u w:val="none"/>
        </w:rPr>
        <w:t>http://www.sibsiu.ru/sotrudniku/nauchnaya-deyatelnost/konferentsii/</w:t>
      </w:r>
    </w:p>
    <w:p w:rsidR="00774078" w:rsidRPr="00041784" w:rsidRDefault="00D32792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ПУБЛИКАЦИЯ</w:t>
      </w:r>
    </w:p>
    <w:p w:rsidR="005A4E0B" w:rsidRPr="00041784" w:rsidRDefault="005A4E0B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E33533" w:rsidRDefault="005A4E0B" w:rsidP="00E33533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Доклады</w:t>
      </w:r>
      <w:r w:rsidR="00FA366B">
        <w:rPr>
          <w:rFonts w:ascii="Arial" w:hAnsi="Arial" w:cs="Arial"/>
          <w:sz w:val="18"/>
          <w:szCs w:val="18"/>
        </w:rPr>
        <w:t>, оформленные в виде статей,</w:t>
      </w:r>
      <w:r w:rsidRPr="00041784">
        <w:rPr>
          <w:rFonts w:ascii="Arial" w:hAnsi="Arial" w:cs="Arial"/>
          <w:sz w:val="18"/>
          <w:szCs w:val="18"/>
        </w:rPr>
        <w:t xml:space="preserve"> публикуются в ежегодном журнале </w:t>
      </w:r>
      <w:r w:rsidRPr="00041784">
        <w:rPr>
          <w:rFonts w:ascii="Arial" w:hAnsi="Arial" w:cs="Arial"/>
          <w:color w:val="000000"/>
          <w:sz w:val="18"/>
          <w:szCs w:val="18"/>
        </w:rPr>
        <w:t>«Наукоемкие технологии разработки и использования минеральных ресурсов</w:t>
      </w:r>
      <w:r w:rsidRPr="00041784">
        <w:rPr>
          <w:rFonts w:ascii="Arial" w:hAnsi="Arial" w:cs="Arial"/>
          <w:bCs/>
          <w:i/>
          <w:iCs/>
          <w:color w:val="000000"/>
          <w:sz w:val="18"/>
          <w:szCs w:val="18"/>
        </w:rPr>
        <w:t>»</w:t>
      </w:r>
      <w:r w:rsidRPr="00041784">
        <w:rPr>
          <w:rFonts w:ascii="Arial" w:hAnsi="Arial" w:cs="Arial"/>
          <w:bCs/>
          <w:iCs/>
          <w:color w:val="000000"/>
          <w:sz w:val="18"/>
          <w:szCs w:val="18"/>
        </w:rPr>
        <w:t>.</w:t>
      </w:r>
      <w:r w:rsidRPr="00041784">
        <w:rPr>
          <w:rFonts w:ascii="Arial" w:hAnsi="Arial" w:cs="Arial"/>
          <w:sz w:val="18"/>
          <w:szCs w:val="18"/>
        </w:rPr>
        <w:t xml:space="preserve">  </w:t>
      </w:r>
      <w:r w:rsidRPr="00041784">
        <w:rPr>
          <w:rFonts w:ascii="Arial" w:hAnsi="Arial" w:cs="Arial"/>
          <w:color w:val="000000"/>
          <w:sz w:val="18"/>
          <w:szCs w:val="18"/>
        </w:rPr>
        <w:t xml:space="preserve">Журнал имеет </w:t>
      </w:r>
      <w:r w:rsidRPr="00041784">
        <w:rPr>
          <w:rStyle w:val="aa"/>
          <w:rFonts w:ascii="Arial" w:hAnsi="Arial" w:cs="Arial"/>
          <w:b w:val="0"/>
          <w:color w:val="000000"/>
          <w:sz w:val="18"/>
          <w:szCs w:val="18"/>
        </w:rPr>
        <w:t xml:space="preserve">ISSN, УДК, </w:t>
      </w:r>
      <w:r w:rsidRPr="00041784">
        <w:rPr>
          <w:rFonts w:ascii="Arial" w:hAnsi="Arial" w:cs="Arial"/>
          <w:color w:val="000000"/>
          <w:sz w:val="18"/>
          <w:szCs w:val="18"/>
        </w:rPr>
        <w:t xml:space="preserve">включен в </w:t>
      </w:r>
      <w:r w:rsidRPr="00041784">
        <w:rPr>
          <w:rStyle w:val="aa"/>
          <w:rFonts w:ascii="Arial" w:hAnsi="Arial" w:cs="Arial"/>
          <w:b w:val="0"/>
          <w:color w:val="000000"/>
          <w:sz w:val="18"/>
          <w:szCs w:val="18"/>
        </w:rPr>
        <w:t>РИНЦ.</w:t>
      </w:r>
      <w:r w:rsidRPr="00041784">
        <w:rPr>
          <w:rFonts w:ascii="Arial" w:hAnsi="Arial" w:cs="Arial"/>
          <w:sz w:val="18"/>
          <w:szCs w:val="18"/>
        </w:rPr>
        <w:t xml:space="preserve"> Электронная версия журнала </w:t>
      </w:r>
      <w:r w:rsidRPr="00041784">
        <w:rPr>
          <w:rFonts w:ascii="Arial" w:hAnsi="Arial" w:cs="Arial"/>
          <w:color w:val="000000"/>
          <w:sz w:val="18"/>
          <w:szCs w:val="18"/>
        </w:rPr>
        <w:t>размещается в электронной библиотеке НТБ СибГИУ и научной электронной библиотеке eLibrary.ru</w:t>
      </w:r>
      <w:r w:rsidRPr="00041784">
        <w:rPr>
          <w:rFonts w:ascii="Arial" w:hAnsi="Arial" w:cs="Arial"/>
          <w:sz w:val="18"/>
          <w:szCs w:val="18"/>
        </w:rPr>
        <w:t xml:space="preserve">. </w:t>
      </w:r>
    </w:p>
    <w:p w:rsidR="00E33533" w:rsidRPr="00E33533" w:rsidRDefault="00E33533" w:rsidP="00E33533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Статьи, рекомендованные редакционной коллегией, </w:t>
      </w:r>
      <w:r w:rsidRPr="00E33533">
        <w:rPr>
          <w:rStyle w:val="ad"/>
          <w:rFonts w:ascii="Arial" w:hAnsi="Arial" w:cs="Arial"/>
          <w:bCs/>
          <w:i w:val="0"/>
          <w:sz w:val="18"/>
          <w:szCs w:val="18"/>
        </w:rPr>
        <w:t>будут опубликованы в электронном зарубежном научно</w:t>
      </w:r>
      <w:r w:rsidR="00F63069">
        <w:rPr>
          <w:rStyle w:val="ad"/>
          <w:rFonts w:ascii="Arial" w:hAnsi="Arial" w:cs="Arial"/>
          <w:bCs/>
          <w:i w:val="0"/>
          <w:sz w:val="18"/>
          <w:szCs w:val="18"/>
        </w:rPr>
        <w:t>м</w:t>
      </w:r>
      <w:r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 издании</w:t>
      </w:r>
      <w:r w:rsidR="000C1B53">
        <w:rPr>
          <w:rStyle w:val="ad"/>
          <w:rFonts w:ascii="Arial" w:hAnsi="Arial" w:cs="Arial"/>
          <w:bCs/>
          <w:i w:val="0"/>
          <w:sz w:val="18"/>
          <w:szCs w:val="18"/>
        </w:rPr>
        <w:t xml:space="preserve"> </w:t>
      </w:r>
      <w:r w:rsidR="000C1B53">
        <w:rPr>
          <w:rStyle w:val="ad"/>
          <w:rFonts w:ascii="Arial" w:hAnsi="Arial" w:cs="Arial"/>
          <w:bCs/>
          <w:i w:val="0"/>
          <w:sz w:val="18"/>
          <w:szCs w:val="18"/>
        </w:rPr>
        <w:t>«</w:t>
      </w:r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IOP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Conference</w:t>
      </w:r>
      <w:proofErr w:type="spellEnd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Series</w:t>
      </w:r>
      <w:proofErr w:type="spellEnd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: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Earth</w:t>
      </w:r>
      <w:proofErr w:type="spellEnd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and</w:t>
      </w:r>
      <w:proofErr w:type="spellEnd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Environmental</w:t>
      </w:r>
      <w:proofErr w:type="spellEnd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 xml:space="preserve"> </w:t>
      </w:r>
      <w:proofErr w:type="spellStart"/>
      <w:r w:rsidR="000C1B53" w:rsidRPr="00E33533">
        <w:rPr>
          <w:rStyle w:val="ad"/>
          <w:rFonts w:ascii="Arial" w:hAnsi="Arial" w:cs="Arial"/>
          <w:bCs/>
          <w:i w:val="0"/>
          <w:sz w:val="18"/>
          <w:szCs w:val="18"/>
        </w:rPr>
        <w:t>Science</w:t>
      </w:r>
      <w:proofErr w:type="spellEnd"/>
      <w:r w:rsidR="000C1B53">
        <w:rPr>
          <w:rStyle w:val="ad"/>
          <w:rFonts w:ascii="Arial" w:hAnsi="Arial" w:cs="Arial"/>
          <w:bCs/>
          <w:i w:val="0"/>
          <w:sz w:val="18"/>
          <w:szCs w:val="18"/>
        </w:rPr>
        <w:t>»</w:t>
      </w:r>
      <w:r w:rsidRPr="00E33533">
        <w:rPr>
          <w:rStyle w:val="ad"/>
          <w:rFonts w:ascii="Arial" w:hAnsi="Arial" w:cs="Arial"/>
          <w:bCs/>
          <w:i w:val="0"/>
          <w:sz w:val="18"/>
          <w:szCs w:val="18"/>
        </w:rPr>
        <w:t>, индексируемом в SCOPUS.</w:t>
      </w:r>
    </w:p>
    <w:p w:rsidR="00041784" w:rsidRDefault="00041784" w:rsidP="00D1210A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</w:p>
    <w:p w:rsidR="00D1210A" w:rsidRPr="00041784" w:rsidRDefault="00310322" w:rsidP="00D1210A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bookmarkStart w:id="0" w:name="_GoBack"/>
      <w:bookmarkEnd w:id="0"/>
      <w:r w:rsidR="00D1210A" w:rsidRPr="00041784">
        <w:rPr>
          <w:rFonts w:ascii="Arial" w:hAnsi="Arial" w:cs="Arial"/>
          <w:b/>
          <w:bCs/>
          <w:sz w:val="18"/>
          <w:szCs w:val="18"/>
        </w:rPr>
        <w:t>труктура статьи</w:t>
      </w:r>
    </w:p>
    <w:p w:rsidR="005A4E0B" w:rsidRPr="00041784" w:rsidRDefault="00D1210A" w:rsidP="00D1210A">
      <w:pPr>
        <w:ind w:left="180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 xml:space="preserve">Статья обязательно должна содержать УДК; название; ученую степень и ФИО авторов; организацию, город,  страну; аннотацию, ключевые слова, текст. </w:t>
      </w:r>
    </w:p>
    <w:p w:rsidR="00D1210A" w:rsidRPr="00041784" w:rsidRDefault="00D1210A" w:rsidP="00D1210A">
      <w:pPr>
        <w:ind w:left="180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Таблицы, иллюстративный материал, список литературы, должны быть оформлены в соответствии с требованиями ГОСТ.</w:t>
      </w:r>
    </w:p>
    <w:p w:rsidR="00D1210A" w:rsidRPr="00041784" w:rsidRDefault="00D1210A" w:rsidP="00D1210A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 xml:space="preserve">объем - до 8 </w:t>
      </w:r>
      <w:r w:rsidRPr="000C1B53">
        <w:rPr>
          <w:rFonts w:ascii="Arial" w:hAnsi="Arial" w:cs="Arial"/>
          <w:b/>
          <w:bCs/>
          <w:i/>
          <w:sz w:val="18"/>
          <w:szCs w:val="18"/>
        </w:rPr>
        <w:t>полных страниц</w:t>
      </w:r>
      <w:r w:rsidRPr="00041784">
        <w:rPr>
          <w:rFonts w:ascii="Arial" w:hAnsi="Arial" w:cs="Arial"/>
          <w:bCs/>
          <w:sz w:val="18"/>
          <w:szCs w:val="18"/>
        </w:rPr>
        <w:t xml:space="preserve"> (формат страницы - А</w:t>
      </w:r>
      <w:proofErr w:type="gramStart"/>
      <w:r w:rsidRPr="00041784">
        <w:rPr>
          <w:rFonts w:ascii="Arial" w:hAnsi="Arial" w:cs="Arial"/>
          <w:bCs/>
          <w:sz w:val="18"/>
          <w:szCs w:val="18"/>
        </w:rPr>
        <w:t>4</w:t>
      </w:r>
      <w:proofErr w:type="gramEnd"/>
      <w:r w:rsidRPr="00041784">
        <w:rPr>
          <w:rFonts w:ascii="Arial" w:hAnsi="Arial" w:cs="Arial"/>
          <w:bCs/>
          <w:sz w:val="18"/>
          <w:szCs w:val="18"/>
        </w:rPr>
        <w:t>);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 xml:space="preserve">текстовой редактор - </w:t>
      </w:r>
      <w:r w:rsidRPr="00041784">
        <w:rPr>
          <w:rFonts w:ascii="Arial" w:hAnsi="Arial" w:cs="Arial"/>
          <w:bCs/>
          <w:sz w:val="18"/>
          <w:szCs w:val="18"/>
          <w:lang w:val="en-US"/>
        </w:rPr>
        <w:t>Microsoft Word</w:t>
      </w:r>
      <w:r w:rsidRPr="00041784">
        <w:rPr>
          <w:rFonts w:ascii="Arial" w:hAnsi="Arial" w:cs="Arial"/>
          <w:bCs/>
          <w:sz w:val="18"/>
          <w:szCs w:val="18"/>
        </w:rPr>
        <w:t>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зеркальные поля: верхнее, нижнее, снаружи – 2 см, внутри – 2,5 см;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041784">
        <w:rPr>
          <w:rFonts w:ascii="Arial" w:hAnsi="Arial" w:cs="Arial"/>
          <w:bCs/>
          <w:sz w:val="18"/>
          <w:szCs w:val="18"/>
        </w:rPr>
        <w:t>шрифт</w:t>
      </w:r>
      <w:r w:rsidRPr="00041784">
        <w:rPr>
          <w:rFonts w:ascii="Arial" w:hAnsi="Arial" w:cs="Arial"/>
          <w:bCs/>
          <w:sz w:val="18"/>
          <w:szCs w:val="18"/>
          <w:lang w:val="en-US"/>
        </w:rPr>
        <w:t xml:space="preserve"> - Times New Roman, </w:t>
      </w:r>
      <w:r w:rsidRPr="00041784">
        <w:rPr>
          <w:rFonts w:ascii="Arial" w:hAnsi="Arial" w:cs="Arial"/>
          <w:bCs/>
          <w:sz w:val="18"/>
          <w:szCs w:val="18"/>
        </w:rPr>
        <w:t>размер</w:t>
      </w:r>
      <w:r w:rsidRPr="00041784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041784">
        <w:rPr>
          <w:rFonts w:ascii="Arial" w:hAnsi="Arial" w:cs="Arial"/>
          <w:bCs/>
          <w:sz w:val="18"/>
          <w:szCs w:val="18"/>
        </w:rPr>
        <w:t>шрифта</w:t>
      </w:r>
      <w:r w:rsidRPr="00041784">
        <w:rPr>
          <w:rFonts w:ascii="Arial" w:hAnsi="Arial" w:cs="Arial"/>
          <w:bCs/>
          <w:sz w:val="18"/>
          <w:szCs w:val="18"/>
          <w:lang w:val="en-US"/>
        </w:rPr>
        <w:t xml:space="preserve"> - 12;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межстрочный интервал - одинарный.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первая строка - УДК (все буквы прописные, выравнивание по левому краю);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через 1 интервал - название статьи (все буквы прописные, полужирный, выравнивание по центру);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следующие три строки – ученая степень, Ф.И.О. авторов; полное название организации; город, страна (полужирный курсив, выравнивание по центру);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 xml:space="preserve">через 1 интервал - </w:t>
      </w:r>
      <w:r w:rsidRPr="00041784">
        <w:rPr>
          <w:rFonts w:ascii="Arial" w:hAnsi="Arial" w:cs="Arial"/>
          <w:b/>
          <w:bCs/>
          <w:i/>
          <w:sz w:val="18"/>
          <w:szCs w:val="18"/>
        </w:rPr>
        <w:t>аннотация</w:t>
      </w:r>
      <w:r w:rsidRPr="00041784">
        <w:rPr>
          <w:rFonts w:ascii="Arial" w:hAnsi="Arial" w:cs="Arial"/>
          <w:bCs/>
          <w:sz w:val="18"/>
          <w:szCs w:val="18"/>
        </w:rPr>
        <w:t xml:space="preserve"> (не более 5 строк); 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 xml:space="preserve">через 1 интервал - </w:t>
      </w:r>
      <w:r w:rsidRPr="00041784">
        <w:rPr>
          <w:rFonts w:ascii="Arial" w:hAnsi="Arial" w:cs="Arial"/>
          <w:b/>
          <w:bCs/>
          <w:i/>
          <w:sz w:val="18"/>
          <w:szCs w:val="18"/>
        </w:rPr>
        <w:t>ключевые слова</w:t>
      </w:r>
      <w:r w:rsidRPr="00041784">
        <w:rPr>
          <w:rFonts w:ascii="Arial" w:hAnsi="Arial" w:cs="Arial"/>
          <w:bCs/>
          <w:sz w:val="18"/>
          <w:szCs w:val="18"/>
        </w:rPr>
        <w:t xml:space="preserve"> (не более 8 слов или словосочетаний, разделяемых запятой); </w:t>
      </w:r>
    </w:p>
    <w:p w:rsidR="00D1210A" w:rsidRPr="00041784" w:rsidRDefault="00D1210A" w:rsidP="00252D8C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284" w:hanging="142"/>
        <w:jc w:val="both"/>
        <w:rPr>
          <w:rFonts w:ascii="Arial" w:hAnsi="Arial" w:cs="Arial"/>
          <w:bCs/>
          <w:sz w:val="18"/>
          <w:szCs w:val="18"/>
        </w:rPr>
      </w:pPr>
      <w:r w:rsidRPr="00041784">
        <w:rPr>
          <w:rFonts w:ascii="Arial" w:hAnsi="Arial" w:cs="Arial"/>
          <w:bCs/>
          <w:sz w:val="18"/>
          <w:szCs w:val="18"/>
        </w:rPr>
        <w:t>через 1 интервал - те</w:t>
      </w:r>
      <w:proofErr w:type="gramStart"/>
      <w:r w:rsidRPr="00041784">
        <w:rPr>
          <w:rFonts w:ascii="Arial" w:hAnsi="Arial" w:cs="Arial"/>
          <w:bCs/>
          <w:sz w:val="18"/>
          <w:szCs w:val="18"/>
        </w:rPr>
        <w:t>кст ст</w:t>
      </w:r>
      <w:proofErr w:type="gramEnd"/>
      <w:r w:rsidRPr="00041784">
        <w:rPr>
          <w:rFonts w:ascii="Arial" w:hAnsi="Arial" w:cs="Arial"/>
          <w:bCs/>
          <w:sz w:val="18"/>
          <w:szCs w:val="18"/>
        </w:rPr>
        <w:t>атьи (отступ первой строки на 1,25 см, выравнивание по ширине).</w:t>
      </w:r>
    </w:p>
    <w:p w:rsidR="000C1B53" w:rsidRPr="00252D8C" w:rsidRDefault="000C1B53" w:rsidP="00252D8C">
      <w:pPr>
        <w:ind w:left="284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BA31D8">
        <w:rPr>
          <w:rFonts w:ascii="Arial" w:hAnsi="Arial" w:cs="Arial"/>
          <w:b/>
          <w:bCs/>
          <w:i/>
          <w:sz w:val="18"/>
          <w:szCs w:val="18"/>
        </w:rPr>
        <w:t xml:space="preserve">Нумерация страниц, колонтитулы, </w:t>
      </w:r>
      <w:r w:rsidR="00BA31D8">
        <w:rPr>
          <w:rFonts w:ascii="Arial" w:hAnsi="Arial" w:cs="Arial"/>
          <w:b/>
          <w:bCs/>
          <w:i/>
          <w:sz w:val="18"/>
          <w:szCs w:val="18"/>
        </w:rPr>
        <w:t xml:space="preserve">сноски </w:t>
      </w:r>
      <w:r w:rsidRPr="00252D8C">
        <w:rPr>
          <w:rFonts w:ascii="Arial" w:hAnsi="Arial" w:cs="Arial"/>
          <w:b/>
          <w:bCs/>
          <w:i/>
          <w:sz w:val="18"/>
          <w:szCs w:val="18"/>
        </w:rPr>
        <w:t>не допускаются.</w:t>
      </w:r>
    </w:p>
    <w:p w:rsidR="00BA31D8" w:rsidRPr="00BA31D8" w:rsidRDefault="00BA31D8" w:rsidP="00C8314E">
      <w:pPr>
        <w:ind w:left="180"/>
        <w:jc w:val="center"/>
        <w:rPr>
          <w:rFonts w:ascii="Arial" w:hAnsi="Arial" w:cs="Arial"/>
          <w:b/>
          <w:bCs/>
          <w:sz w:val="10"/>
          <w:szCs w:val="1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Внимание!</w:t>
      </w: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 xml:space="preserve">Прием </w:t>
      </w:r>
      <w:r w:rsidR="00D32792" w:rsidRPr="00041784">
        <w:rPr>
          <w:rFonts w:ascii="Arial" w:hAnsi="Arial" w:cs="Arial"/>
          <w:b/>
          <w:bCs/>
          <w:sz w:val="18"/>
          <w:szCs w:val="18"/>
        </w:rPr>
        <w:t xml:space="preserve">статей </w:t>
      </w:r>
      <w:r w:rsidRPr="00041784">
        <w:rPr>
          <w:rFonts w:ascii="Arial" w:hAnsi="Arial" w:cs="Arial"/>
          <w:b/>
          <w:bCs/>
          <w:sz w:val="18"/>
          <w:szCs w:val="18"/>
        </w:rPr>
        <w:t xml:space="preserve">для публикации в </w:t>
      </w:r>
      <w:r w:rsidR="00CC455C" w:rsidRPr="00041784">
        <w:rPr>
          <w:rFonts w:ascii="Arial" w:hAnsi="Arial" w:cs="Arial"/>
          <w:b/>
          <w:bCs/>
          <w:sz w:val="18"/>
          <w:szCs w:val="18"/>
        </w:rPr>
        <w:t xml:space="preserve">сборнике </w:t>
      </w:r>
      <w:r w:rsidRPr="00041784">
        <w:rPr>
          <w:rFonts w:ascii="Arial" w:hAnsi="Arial" w:cs="Arial"/>
          <w:b/>
          <w:bCs/>
          <w:sz w:val="18"/>
          <w:szCs w:val="18"/>
        </w:rPr>
        <w:t xml:space="preserve">заканчивается </w:t>
      </w:r>
      <w:r w:rsidR="005A4E0B" w:rsidRPr="00041784">
        <w:rPr>
          <w:rFonts w:ascii="Arial" w:hAnsi="Arial" w:cs="Arial"/>
          <w:b/>
          <w:bCs/>
          <w:sz w:val="18"/>
          <w:szCs w:val="18"/>
        </w:rPr>
        <w:t>1</w:t>
      </w:r>
      <w:r w:rsidRPr="00041784">
        <w:rPr>
          <w:rFonts w:ascii="Arial" w:hAnsi="Arial" w:cs="Arial"/>
          <w:b/>
          <w:bCs/>
          <w:sz w:val="18"/>
          <w:szCs w:val="18"/>
        </w:rPr>
        <w:t xml:space="preserve"> </w:t>
      </w:r>
      <w:r w:rsidR="005A4E0B" w:rsidRPr="00041784">
        <w:rPr>
          <w:rFonts w:ascii="Arial" w:hAnsi="Arial" w:cs="Arial"/>
          <w:b/>
          <w:bCs/>
          <w:sz w:val="18"/>
          <w:szCs w:val="18"/>
        </w:rPr>
        <w:t>мая</w:t>
      </w:r>
      <w:r w:rsidRPr="00041784">
        <w:rPr>
          <w:rFonts w:ascii="Arial" w:hAnsi="Arial" w:cs="Arial"/>
          <w:b/>
          <w:bCs/>
          <w:sz w:val="18"/>
          <w:szCs w:val="18"/>
        </w:rPr>
        <w:t xml:space="preserve"> 201</w:t>
      </w:r>
      <w:r w:rsidR="005A4E0B" w:rsidRPr="00041784">
        <w:rPr>
          <w:rFonts w:ascii="Arial" w:hAnsi="Arial" w:cs="Arial"/>
          <w:b/>
          <w:bCs/>
          <w:sz w:val="18"/>
          <w:szCs w:val="18"/>
        </w:rPr>
        <w:t>6</w:t>
      </w:r>
      <w:r w:rsidRPr="00041784">
        <w:rPr>
          <w:rFonts w:ascii="Arial" w:hAnsi="Arial" w:cs="Arial"/>
          <w:b/>
          <w:bCs/>
          <w:sz w:val="18"/>
          <w:szCs w:val="18"/>
        </w:rPr>
        <w:t xml:space="preserve"> г.</w:t>
      </w:r>
    </w:p>
    <w:p w:rsidR="00774078" w:rsidRPr="00BA31D8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0"/>
          <w:szCs w:val="1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Регистрация</w:t>
      </w:r>
    </w:p>
    <w:p w:rsidR="00930EB9" w:rsidRPr="00236948" w:rsidRDefault="00930EB9" w:rsidP="00C8314E">
      <w:pPr>
        <w:ind w:left="180"/>
        <w:jc w:val="center"/>
        <w:rPr>
          <w:rFonts w:ascii="Arial" w:hAnsi="Arial" w:cs="Arial"/>
          <w:b/>
          <w:bCs/>
          <w:caps/>
          <w:sz w:val="16"/>
          <w:szCs w:val="16"/>
        </w:rPr>
      </w:pP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Для участия в конференции необходимо прислать в адрес оргкомитета электронные варианты заполненной регистрационной формы и </w:t>
      </w:r>
      <w:r w:rsidR="00770009" w:rsidRPr="00041784">
        <w:rPr>
          <w:rFonts w:ascii="Arial" w:hAnsi="Arial" w:cs="Arial"/>
          <w:sz w:val="18"/>
          <w:szCs w:val="18"/>
        </w:rPr>
        <w:t>статьи</w:t>
      </w:r>
      <w:r w:rsidRPr="00041784">
        <w:rPr>
          <w:rFonts w:ascii="Arial" w:hAnsi="Arial" w:cs="Arial"/>
          <w:sz w:val="18"/>
          <w:szCs w:val="18"/>
        </w:rPr>
        <w:t xml:space="preserve"> в виде текстов</w:t>
      </w:r>
      <w:r w:rsidR="00D32792" w:rsidRPr="00041784">
        <w:rPr>
          <w:rFonts w:ascii="Arial" w:hAnsi="Arial" w:cs="Arial"/>
          <w:sz w:val="18"/>
          <w:szCs w:val="18"/>
        </w:rPr>
        <w:t>ого</w:t>
      </w:r>
      <w:r w:rsidRPr="00041784">
        <w:rPr>
          <w:rFonts w:ascii="Arial" w:hAnsi="Arial" w:cs="Arial"/>
          <w:sz w:val="18"/>
          <w:szCs w:val="18"/>
        </w:rPr>
        <w:t xml:space="preserve"> или архивно</w:t>
      </w:r>
      <w:r w:rsidR="00D32792" w:rsidRPr="00041784">
        <w:rPr>
          <w:rFonts w:ascii="Arial" w:hAnsi="Arial" w:cs="Arial"/>
          <w:sz w:val="18"/>
          <w:szCs w:val="18"/>
        </w:rPr>
        <w:t>го</w:t>
      </w:r>
      <w:r w:rsidRPr="00041784">
        <w:rPr>
          <w:rFonts w:ascii="Arial" w:hAnsi="Arial" w:cs="Arial"/>
          <w:sz w:val="18"/>
          <w:szCs w:val="18"/>
        </w:rPr>
        <w:t xml:space="preserve"> файла.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Регистрационная форма</w:t>
      </w:r>
    </w:p>
    <w:p w:rsidR="00D32792" w:rsidRPr="00236948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0"/>
          <w:szCs w:val="10"/>
        </w:rPr>
      </w:pP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Ф.И.О. ________________________________________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Ученая степень, звание_________________________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Организация, должность________________________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Почтовый адрес________________________________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Телефон________________</w:t>
      </w:r>
      <w:r w:rsidR="00C8314E" w:rsidRPr="00041784">
        <w:rPr>
          <w:rFonts w:ascii="Arial" w:hAnsi="Arial" w:cs="Arial"/>
          <w:b/>
          <w:bCs/>
          <w:sz w:val="18"/>
          <w:szCs w:val="18"/>
        </w:rPr>
        <w:t>____</w:t>
      </w:r>
      <w:r w:rsidRPr="00041784">
        <w:rPr>
          <w:rFonts w:ascii="Arial" w:hAnsi="Arial" w:cs="Arial"/>
          <w:b/>
          <w:bCs/>
          <w:sz w:val="18"/>
          <w:szCs w:val="18"/>
        </w:rPr>
        <w:t>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  <w:lang w:val="en-US"/>
        </w:rPr>
        <w:t>E</w:t>
      </w:r>
      <w:r w:rsidRPr="00041784">
        <w:rPr>
          <w:rFonts w:ascii="Arial" w:hAnsi="Arial" w:cs="Arial"/>
          <w:b/>
          <w:bCs/>
          <w:sz w:val="18"/>
          <w:szCs w:val="18"/>
        </w:rPr>
        <w:t>-</w:t>
      </w:r>
      <w:r w:rsidRPr="00041784">
        <w:rPr>
          <w:rFonts w:ascii="Arial" w:hAnsi="Arial" w:cs="Arial"/>
          <w:b/>
          <w:bCs/>
          <w:sz w:val="18"/>
          <w:szCs w:val="18"/>
          <w:lang w:val="en-US"/>
        </w:rPr>
        <w:t>mail</w:t>
      </w:r>
      <w:r w:rsidRPr="00041784">
        <w:rPr>
          <w:rFonts w:ascii="Arial" w:hAnsi="Arial" w:cs="Arial"/>
          <w:b/>
          <w:bCs/>
          <w:sz w:val="18"/>
          <w:szCs w:val="18"/>
        </w:rPr>
        <w:t>_________________________________________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Название секции_______________________________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Название доклада______________________________</w:t>
      </w: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Сведения о содокладчиках______________________</w:t>
      </w:r>
    </w:p>
    <w:p w:rsidR="00D32792" w:rsidRPr="00236948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0"/>
          <w:szCs w:val="10"/>
        </w:rPr>
      </w:pP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Я намереваюсь:</w:t>
      </w:r>
    </w:p>
    <w:p w:rsidR="00774078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BC42E89" wp14:editId="303A3F79">
                <wp:extent cx="114300" cy="113665"/>
                <wp:effectExtent l="9525" t="9525" r="9525" b="10160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" strokeweight="1pt">
                <w10:anchorlock/>
              </v:rect>
            </w:pict>
          </mc:Fallback>
        </mc:AlternateContent>
      </w:r>
      <w:r w:rsidR="00770009" w:rsidRPr="00041784">
        <w:rPr>
          <w:rFonts w:ascii="Arial" w:hAnsi="Arial" w:cs="Arial"/>
          <w:noProof/>
          <w:sz w:val="18"/>
          <w:szCs w:val="18"/>
        </w:rPr>
        <w:t xml:space="preserve">  </w:t>
      </w:r>
      <w:r w:rsidR="00774078" w:rsidRPr="00041784">
        <w:rPr>
          <w:rFonts w:ascii="Arial" w:hAnsi="Arial" w:cs="Arial"/>
          <w:sz w:val="18"/>
          <w:szCs w:val="18"/>
        </w:rPr>
        <w:t>выступить с докладом на пленарном заседании</w:t>
      </w:r>
    </w:p>
    <w:p w:rsidR="00774078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5A1C89E" wp14:editId="6A9A300F">
                <wp:extent cx="114300" cy="113665"/>
                <wp:effectExtent l="9525" t="9525" r="9525" b="10160"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" strokeweight="1pt">
                <w10:anchorlock/>
              </v:rect>
            </w:pict>
          </mc:Fallback>
        </mc:AlternateContent>
      </w:r>
      <w:r w:rsidR="00774078" w:rsidRPr="00041784">
        <w:rPr>
          <w:rFonts w:ascii="Arial" w:hAnsi="Arial" w:cs="Arial"/>
          <w:sz w:val="18"/>
          <w:szCs w:val="18"/>
        </w:rPr>
        <w:t xml:space="preserve">  выступить с докладом на заседании секции</w:t>
      </w:r>
    </w:p>
    <w:p w:rsidR="00774078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832A769" wp14:editId="0A4D3992">
                <wp:extent cx="114300" cy="113665"/>
                <wp:effectExtent l="9525" t="9525" r="9525" b="1016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" strokeweight="1pt">
                <w10:anchorlock/>
              </v:rect>
            </w:pict>
          </mc:Fallback>
        </mc:AlternateContent>
      </w:r>
      <w:r w:rsidR="00774078" w:rsidRPr="00041784">
        <w:rPr>
          <w:rFonts w:ascii="Arial" w:hAnsi="Arial" w:cs="Arial"/>
          <w:sz w:val="18"/>
          <w:szCs w:val="18"/>
        </w:rPr>
        <w:t xml:space="preserve">  принять участие в конференции как слушатель</w:t>
      </w:r>
    </w:p>
    <w:p w:rsidR="00770009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FA64205" wp14:editId="383FAB8F">
                <wp:extent cx="114300" cy="113665"/>
                <wp:effectExtent l="9525" t="9525" r="9525" b="10160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" strokeweight="1pt">
                <w10:anchorlock/>
              </v:rect>
            </w:pict>
          </mc:Fallback>
        </mc:AlternateContent>
      </w:r>
      <w:r w:rsidR="00770009" w:rsidRPr="00041784">
        <w:rPr>
          <w:rFonts w:ascii="Arial" w:hAnsi="Arial" w:cs="Arial"/>
          <w:noProof/>
          <w:sz w:val="18"/>
          <w:szCs w:val="18"/>
        </w:rPr>
        <w:t xml:space="preserve">  </w:t>
      </w:r>
      <w:r w:rsidRPr="00041784">
        <w:rPr>
          <w:rFonts w:ascii="Arial" w:hAnsi="Arial" w:cs="Arial"/>
          <w:sz w:val="18"/>
          <w:szCs w:val="18"/>
        </w:rPr>
        <w:t xml:space="preserve">принять участие в конференции </w:t>
      </w:r>
      <w:r w:rsidR="00770009" w:rsidRPr="00041784">
        <w:rPr>
          <w:rFonts w:ascii="Arial" w:hAnsi="Arial" w:cs="Arial"/>
          <w:noProof/>
          <w:sz w:val="18"/>
          <w:szCs w:val="18"/>
        </w:rPr>
        <w:t>заочно</w:t>
      </w:r>
    </w:p>
    <w:p w:rsidR="00D32792" w:rsidRPr="00236948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b/>
          <w:bCs/>
          <w:sz w:val="10"/>
          <w:szCs w:val="10"/>
        </w:rPr>
      </w:pPr>
    </w:p>
    <w:p w:rsidR="00774078" w:rsidRPr="00041784" w:rsidRDefault="00774078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Мне требуются:</w:t>
      </w:r>
    </w:p>
    <w:p w:rsidR="00774078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DA55C72" wp14:editId="4BD876E7">
                <wp:extent cx="114300" cy="113665"/>
                <wp:effectExtent l="9525" t="9525" r="9525" b="10160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" strokeweight="1pt">
                <w10:anchorlock/>
              </v:rect>
            </w:pict>
          </mc:Fallback>
        </mc:AlternateContent>
      </w:r>
      <w:r w:rsidR="00774078" w:rsidRPr="00041784">
        <w:rPr>
          <w:rFonts w:ascii="Arial" w:hAnsi="Arial" w:cs="Arial"/>
          <w:sz w:val="18"/>
          <w:szCs w:val="18"/>
        </w:rPr>
        <w:t xml:space="preserve">  персональное приглашение</w:t>
      </w:r>
    </w:p>
    <w:p w:rsidR="00774078" w:rsidRPr="00041784" w:rsidRDefault="00D32792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hanging="36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noProof/>
          <w:sz w:val="18"/>
          <w:szCs w:val="18"/>
        </w:rPr>
        <mc:AlternateContent>
          <mc:Choice Requires="wps">
            <w:drawing>
              <wp:inline distT="0" distB="0" distL="0" distR="0" wp14:anchorId="4A564E90" wp14:editId="6C10D190">
                <wp:extent cx="114300" cy="113665"/>
                <wp:effectExtent l="9525" t="9525" r="9525" b="1016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9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" strokeweight="1pt">
                <w10:anchorlock/>
              </v:rect>
            </w:pict>
          </mc:Fallback>
        </mc:AlternateContent>
      </w:r>
      <w:r w:rsidR="00774078" w:rsidRPr="00041784">
        <w:rPr>
          <w:rFonts w:ascii="Arial" w:hAnsi="Arial" w:cs="Arial"/>
          <w:caps/>
          <w:noProof/>
          <w:sz w:val="18"/>
          <w:szCs w:val="18"/>
        </w:rPr>
        <w:t xml:space="preserve">  </w:t>
      </w:r>
      <w:r w:rsidR="00774078" w:rsidRPr="00041784">
        <w:rPr>
          <w:rFonts w:ascii="Arial" w:hAnsi="Arial" w:cs="Arial"/>
          <w:sz w:val="18"/>
          <w:szCs w:val="18"/>
        </w:rPr>
        <w:t xml:space="preserve">бухгалтерские документы по оплате </w:t>
      </w:r>
      <w:proofErr w:type="spellStart"/>
      <w:r w:rsidR="00774078" w:rsidRPr="00041784">
        <w:rPr>
          <w:rFonts w:ascii="Arial" w:hAnsi="Arial" w:cs="Arial"/>
          <w:sz w:val="18"/>
          <w:szCs w:val="18"/>
        </w:rPr>
        <w:t>оргвзноса</w:t>
      </w:r>
      <w:proofErr w:type="spellEnd"/>
    </w:p>
    <w:p w:rsidR="00774078" w:rsidRPr="00041784" w:rsidRDefault="00930EB9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hanging="36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       </w:t>
      </w:r>
      <w:r w:rsidR="00774078" w:rsidRPr="00041784">
        <w:rPr>
          <w:rFonts w:ascii="Arial" w:hAnsi="Arial" w:cs="Arial"/>
          <w:sz w:val="18"/>
          <w:szCs w:val="18"/>
        </w:rPr>
        <w:t xml:space="preserve">(договор, акт, счет, счет-фактура) </w:t>
      </w:r>
    </w:p>
    <w:p w:rsidR="00252D8C" w:rsidRDefault="00252D8C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252D8C" w:rsidRPr="00041784" w:rsidRDefault="00252D8C" w:rsidP="00252D8C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адреса и Контактные телефоны</w:t>
      </w:r>
    </w:p>
    <w:p w:rsidR="00252D8C" w:rsidRPr="00041784" w:rsidRDefault="00252D8C" w:rsidP="00252D8C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252D8C" w:rsidRPr="00041784" w:rsidRDefault="00252D8C" w:rsidP="00252D8C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Электронный вариант регистрационной формы, статьи </w:t>
      </w:r>
      <w:r>
        <w:rPr>
          <w:rFonts w:ascii="Arial" w:hAnsi="Arial" w:cs="Arial"/>
          <w:sz w:val="18"/>
          <w:szCs w:val="18"/>
        </w:rPr>
        <w:br/>
      </w:r>
      <w:r w:rsidRPr="00041784">
        <w:rPr>
          <w:rFonts w:ascii="Arial" w:hAnsi="Arial" w:cs="Arial"/>
          <w:sz w:val="18"/>
          <w:szCs w:val="18"/>
        </w:rPr>
        <w:t>и копии платежной квитанции присылать Павловой Ларисе Дмитриевне:</w:t>
      </w:r>
    </w:p>
    <w:p w:rsidR="00252D8C" w:rsidRPr="00041784" w:rsidRDefault="00252D8C" w:rsidP="00252D8C">
      <w:pPr>
        <w:ind w:left="180"/>
        <w:jc w:val="both"/>
        <w:rPr>
          <w:rFonts w:ascii="Arial" w:hAnsi="Arial" w:cs="Arial"/>
          <w:sz w:val="18"/>
          <w:szCs w:val="18"/>
          <w:lang w:val="en-US"/>
        </w:rPr>
      </w:pPr>
      <w:r w:rsidRPr="00041784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="00A00AD0" w:rsidRPr="00A9201B">
          <w:rPr>
            <w:rStyle w:val="a5"/>
            <w:rFonts w:ascii="Arial" w:hAnsi="Arial" w:cs="Arial"/>
            <w:sz w:val="18"/>
            <w:szCs w:val="18"/>
            <w:lang w:val="en-US"/>
          </w:rPr>
          <w:t>lara@rdtc.ru</w:t>
        </w:r>
      </w:hyperlink>
    </w:p>
    <w:p w:rsidR="00252D8C" w:rsidRPr="00041784" w:rsidRDefault="00252D8C" w:rsidP="00252D8C">
      <w:pPr>
        <w:ind w:left="180"/>
        <w:rPr>
          <w:rFonts w:ascii="Arial" w:hAnsi="Arial" w:cs="Arial"/>
          <w:sz w:val="18"/>
          <w:szCs w:val="18"/>
          <w:lang w:val="en-US"/>
        </w:rPr>
      </w:pPr>
      <w:r w:rsidRPr="00041784">
        <w:rPr>
          <w:rFonts w:ascii="Arial" w:hAnsi="Arial" w:cs="Arial"/>
          <w:sz w:val="18"/>
          <w:szCs w:val="18"/>
        </w:rPr>
        <w:t>Тел</w:t>
      </w:r>
      <w:r w:rsidRPr="00041784">
        <w:rPr>
          <w:rFonts w:ascii="Arial" w:hAnsi="Arial" w:cs="Arial"/>
          <w:sz w:val="18"/>
          <w:szCs w:val="18"/>
          <w:lang w:val="en-US"/>
        </w:rPr>
        <w:t>.: (3843) 46-35-29</w:t>
      </w:r>
    </w:p>
    <w:p w:rsidR="00252D8C" w:rsidRPr="00041784" w:rsidRDefault="00252D8C" w:rsidP="00252D8C">
      <w:pPr>
        <w:ind w:left="180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Тел. моб. 8-961-705-3074</w:t>
      </w:r>
    </w:p>
    <w:p w:rsidR="00252D8C" w:rsidRPr="006A6FA8" w:rsidRDefault="00252D8C" w:rsidP="00252D8C">
      <w:pPr>
        <w:ind w:left="180"/>
        <w:jc w:val="both"/>
        <w:rPr>
          <w:rFonts w:ascii="Arial" w:hAnsi="Arial" w:cs="Arial"/>
          <w:sz w:val="10"/>
          <w:szCs w:val="10"/>
        </w:rPr>
      </w:pPr>
    </w:p>
    <w:p w:rsidR="00252D8C" w:rsidRPr="00041784" w:rsidRDefault="00252D8C" w:rsidP="00252D8C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Информацию о подготовке и работе конференции можно получить </w:t>
      </w:r>
      <w:r>
        <w:rPr>
          <w:rFonts w:ascii="Arial" w:hAnsi="Arial" w:cs="Arial"/>
          <w:sz w:val="18"/>
          <w:szCs w:val="18"/>
        </w:rPr>
        <w:t>у начальника</w:t>
      </w:r>
      <w:r w:rsidRPr="00041784">
        <w:rPr>
          <w:rFonts w:ascii="Arial" w:hAnsi="Arial" w:cs="Arial"/>
          <w:color w:val="000000" w:themeColor="text1"/>
          <w:sz w:val="18"/>
          <w:szCs w:val="18"/>
        </w:rPr>
        <w:t xml:space="preserve"> отдел</w:t>
      </w:r>
      <w:r>
        <w:rPr>
          <w:rFonts w:ascii="Arial" w:hAnsi="Arial" w:cs="Arial"/>
          <w:color w:val="000000" w:themeColor="text1"/>
          <w:sz w:val="18"/>
          <w:szCs w:val="18"/>
        </w:rPr>
        <w:t>а</w:t>
      </w:r>
      <w:r w:rsidRPr="00041784">
        <w:rPr>
          <w:rFonts w:ascii="Arial" w:hAnsi="Arial" w:cs="Arial"/>
          <w:color w:val="000000" w:themeColor="text1"/>
          <w:sz w:val="18"/>
          <w:szCs w:val="18"/>
        </w:rPr>
        <w:t xml:space="preserve"> научно-технической информации </w:t>
      </w:r>
      <w:r w:rsidRPr="00041784">
        <w:rPr>
          <w:rFonts w:ascii="Arial" w:hAnsi="Arial" w:cs="Arial"/>
          <w:sz w:val="18"/>
          <w:szCs w:val="18"/>
        </w:rPr>
        <w:t xml:space="preserve">и интеллектуальной собственности </w:t>
      </w:r>
      <w:r>
        <w:rPr>
          <w:rFonts w:ascii="Arial" w:hAnsi="Arial" w:cs="Arial"/>
          <w:sz w:val="18"/>
          <w:szCs w:val="18"/>
        </w:rPr>
        <w:t>Ширяевой Людмилы Сергеевны</w:t>
      </w:r>
      <w:r w:rsidRPr="00041784">
        <w:rPr>
          <w:rFonts w:ascii="Arial" w:hAnsi="Arial" w:cs="Arial"/>
          <w:sz w:val="18"/>
          <w:szCs w:val="18"/>
        </w:rPr>
        <w:t>:</w:t>
      </w:r>
    </w:p>
    <w:p w:rsidR="00252D8C" w:rsidRPr="00041784" w:rsidRDefault="00252D8C" w:rsidP="00252D8C">
      <w:pPr>
        <w:ind w:left="180"/>
        <w:jc w:val="both"/>
        <w:rPr>
          <w:rFonts w:ascii="Arial" w:hAnsi="Arial" w:cs="Arial"/>
          <w:color w:val="000000" w:themeColor="text1"/>
          <w:spacing w:val="-4"/>
          <w:sz w:val="18"/>
          <w:szCs w:val="18"/>
        </w:rPr>
      </w:pPr>
      <w:r w:rsidRPr="00041784">
        <w:rPr>
          <w:rFonts w:ascii="Arial" w:hAnsi="Arial" w:cs="Arial"/>
          <w:spacing w:val="-4"/>
          <w:sz w:val="18"/>
          <w:szCs w:val="18"/>
        </w:rPr>
        <w:t xml:space="preserve">654007, г. Новокузнецк, ул. Кирова, 42, СибГИУ, </w:t>
      </w:r>
      <w:r w:rsidRPr="00041784">
        <w:rPr>
          <w:rFonts w:ascii="Arial" w:hAnsi="Arial" w:cs="Arial"/>
          <w:color w:val="000000" w:themeColor="text1"/>
          <w:spacing w:val="-4"/>
          <w:sz w:val="18"/>
          <w:szCs w:val="18"/>
        </w:rPr>
        <w:t>ОНТИ и ИС.</w:t>
      </w:r>
    </w:p>
    <w:p w:rsidR="00252D8C" w:rsidRPr="00041784" w:rsidRDefault="00252D8C" w:rsidP="00252D8C">
      <w:pPr>
        <w:ind w:left="180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Тел.: (3843) 46-26-29</w:t>
      </w:r>
    </w:p>
    <w:p w:rsidR="00252D8C" w:rsidRPr="00041784" w:rsidRDefault="00252D8C" w:rsidP="00252D8C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Тел. моб.: 8-9</w:t>
      </w:r>
      <w:r>
        <w:rPr>
          <w:rFonts w:ascii="Arial" w:hAnsi="Arial" w:cs="Arial"/>
          <w:sz w:val="18"/>
          <w:szCs w:val="18"/>
        </w:rPr>
        <w:t>23</w:t>
      </w:r>
      <w:r w:rsidRPr="0004178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620</w:t>
      </w:r>
      <w:r w:rsidRPr="00041784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8857</w:t>
      </w:r>
    </w:p>
    <w:p w:rsidR="00252D8C" w:rsidRPr="00041784" w:rsidRDefault="00252D8C" w:rsidP="00252D8C">
      <w:pPr>
        <w:ind w:left="180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  <w:lang w:val="en-US"/>
        </w:rPr>
        <w:t>E</w:t>
      </w:r>
      <w:r w:rsidRPr="00041784">
        <w:rPr>
          <w:rFonts w:ascii="Arial" w:hAnsi="Arial" w:cs="Arial"/>
          <w:sz w:val="18"/>
          <w:szCs w:val="18"/>
        </w:rPr>
        <w:t>-</w:t>
      </w:r>
      <w:r w:rsidRPr="00041784">
        <w:rPr>
          <w:rFonts w:ascii="Arial" w:hAnsi="Arial" w:cs="Arial"/>
          <w:sz w:val="18"/>
          <w:szCs w:val="18"/>
          <w:lang w:val="en-US"/>
        </w:rPr>
        <w:t>mail</w:t>
      </w:r>
      <w:r w:rsidRPr="00041784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onti</w:t>
        </w:r>
        <w:r w:rsidRPr="00041784">
          <w:rPr>
            <w:rStyle w:val="a5"/>
            <w:rFonts w:ascii="Arial" w:hAnsi="Arial" w:cs="Arial"/>
            <w:sz w:val="18"/>
            <w:szCs w:val="18"/>
            <w:u w:val="none"/>
          </w:rPr>
          <w:t>@</w:t>
        </w:r>
        <w:r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sibsiu</w:t>
        </w:r>
        <w:r w:rsidRPr="00041784">
          <w:rPr>
            <w:rStyle w:val="a5"/>
            <w:rFonts w:ascii="Arial" w:hAnsi="Arial" w:cs="Arial"/>
            <w:sz w:val="18"/>
            <w:szCs w:val="18"/>
            <w:u w:val="none"/>
          </w:rPr>
          <w:t>.</w:t>
        </w:r>
        <w:proofErr w:type="spellStart"/>
        <w:r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252D8C" w:rsidRDefault="00252D8C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Организационный взнос участника конференции</w:t>
      </w: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Организационный взнос участника конференции </w:t>
      </w:r>
      <w:r w:rsidR="00FF520D">
        <w:rPr>
          <w:rFonts w:ascii="Arial" w:hAnsi="Arial" w:cs="Arial"/>
          <w:sz w:val="18"/>
          <w:szCs w:val="18"/>
        </w:rPr>
        <w:br/>
      </w:r>
      <w:r w:rsidR="00DE0CC1" w:rsidRPr="00041784">
        <w:rPr>
          <w:rFonts w:ascii="Arial" w:hAnsi="Arial" w:cs="Arial"/>
          <w:sz w:val="18"/>
          <w:szCs w:val="18"/>
        </w:rPr>
        <w:t xml:space="preserve">в размере </w:t>
      </w:r>
      <w:r w:rsidR="00DE0CC1" w:rsidRPr="00041784">
        <w:rPr>
          <w:rFonts w:ascii="Arial" w:hAnsi="Arial" w:cs="Arial"/>
          <w:b/>
          <w:bCs/>
          <w:sz w:val="18"/>
          <w:szCs w:val="18"/>
        </w:rPr>
        <w:t>500 руб.</w:t>
      </w:r>
      <w:r w:rsidR="00DE0CC1" w:rsidRPr="00041784">
        <w:rPr>
          <w:rFonts w:ascii="Arial" w:hAnsi="Arial" w:cs="Arial"/>
          <w:sz w:val="18"/>
          <w:szCs w:val="18"/>
        </w:rPr>
        <w:t xml:space="preserve"> (в т</w:t>
      </w:r>
      <w:r w:rsidR="004408D8" w:rsidRPr="00041784">
        <w:rPr>
          <w:rFonts w:ascii="Arial" w:hAnsi="Arial" w:cs="Arial"/>
          <w:sz w:val="18"/>
          <w:szCs w:val="18"/>
        </w:rPr>
        <w:t xml:space="preserve">ом </w:t>
      </w:r>
      <w:r w:rsidR="00DE0CC1" w:rsidRPr="00041784">
        <w:rPr>
          <w:rFonts w:ascii="Arial" w:hAnsi="Arial" w:cs="Arial"/>
          <w:sz w:val="18"/>
          <w:szCs w:val="18"/>
        </w:rPr>
        <w:t>ч</w:t>
      </w:r>
      <w:r w:rsidR="004408D8" w:rsidRPr="00041784">
        <w:rPr>
          <w:rFonts w:ascii="Arial" w:hAnsi="Arial" w:cs="Arial"/>
          <w:sz w:val="18"/>
          <w:szCs w:val="18"/>
        </w:rPr>
        <w:t>исле</w:t>
      </w:r>
      <w:r w:rsidR="00DE0CC1" w:rsidRPr="00041784">
        <w:rPr>
          <w:rFonts w:ascii="Arial" w:hAnsi="Arial" w:cs="Arial"/>
          <w:sz w:val="18"/>
          <w:szCs w:val="18"/>
        </w:rPr>
        <w:t xml:space="preserve"> НДС 18%) </w:t>
      </w:r>
      <w:r w:rsidRPr="00041784">
        <w:rPr>
          <w:rFonts w:ascii="Arial" w:hAnsi="Arial" w:cs="Arial"/>
          <w:sz w:val="18"/>
          <w:szCs w:val="18"/>
        </w:rPr>
        <w:t xml:space="preserve">включает публикацию статьи </w:t>
      </w:r>
      <w:r w:rsidR="00FA366B">
        <w:rPr>
          <w:rFonts w:ascii="Arial" w:hAnsi="Arial" w:cs="Arial"/>
          <w:sz w:val="18"/>
          <w:szCs w:val="18"/>
        </w:rPr>
        <w:t xml:space="preserve">в журнале «Наукоемкие технологии разработки и использования минеральных ресурсов» </w:t>
      </w:r>
      <w:r w:rsidRPr="00041784">
        <w:rPr>
          <w:rFonts w:ascii="Arial" w:hAnsi="Arial" w:cs="Arial"/>
          <w:sz w:val="18"/>
          <w:szCs w:val="18"/>
        </w:rPr>
        <w:t xml:space="preserve">и получение одного </w:t>
      </w:r>
      <w:r w:rsidR="00FA366B">
        <w:rPr>
          <w:rFonts w:ascii="Arial" w:hAnsi="Arial" w:cs="Arial"/>
          <w:sz w:val="18"/>
          <w:szCs w:val="18"/>
        </w:rPr>
        <w:t xml:space="preserve">печатного </w:t>
      </w:r>
      <w:r w:rsidRPr="00041784">
        <w:rPr>
          <w:rFonts w:ascii="Arial" w:hAnsi="Arial" w:cs="Arial"/>
          <w:sz w:val="18"/>
          <w:szCs w:val="18"/>
        </w:rPr>
        <w:t>экземпляра</w:t>
      </w:r>
      <w:r w:rsidR="00FA366B">
        <w:rPr>
          <w:rFonts w:ascii="Arial" w:hAnsi="Arial" w:cs="Arial"/>
          <w:sz w:val="18"/>
          <w:szCs w:val="18"/>
        </w:rPr>
        <w:t xml:space="preserve">  журнала</w:t>
      </w:r>
      <w:r w:rsidRPr="00041784">
        <w:rPr>
          <w:rFonts w:ascii="Arial" w:hAnsi="Arial" w:cs="Arial"/>
          <w:sz w:val="18"/>
          <w:szCs w:val="18"/>
        </w:rPr>
        <w:t>.</w:t>
      </w: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Организационный взнос </w:t>
      </w:r>
      <w:r w:rsidR="00B751A0" w:rsidRPr="00041784">
        <w:rPr>
          <w:rFonts w:ascii="Arial" w:hAnsi="Arial" w:cs="Arial"/>
          <w:sz w:val="18"/>
          <w:szCs w:val="18"/>
        </w:rPr>
        <w:t xml:space="preserve">необходимо </w:t>
      </w:r>
      <w:r w:rsidRPr="00041784">
        <w:rPr>
          <w:rFonts w:ascii="Arial" w:hAnsi="Arial" w:cs="Arial"/>
          <w:sz w:val="18"/>
          <w:szCs w:val="18"/>
        </w:rPr>
        <w:t xml:space="preserve">перечислять на </w:t>
      </w:r>
      <w:r w:rsidR="00CC455C" w:rsidRPr="00041784">
        <w:rPr>
          <w:rFonts w:ascii="Arial" w:hAnsi="Arial" w:cs="Arial"/>
          <w:sz w:val="18"/>
          <w:szCs w:val="18"/>
        </w:rPr>
        <w:t xml:space="preserve">расчетный </w:t>
      </w:r>
      <w:r w:rsidRPr="00041784">
        <w:rPr>
          <w:rFonts w:ascii="Arial" w:hAnsi="Arial" w:cs="Arial"/>
          <w:sz w:val="18"/>
          <w:szCs w:val="18"/>
        </w:rPr>
        <w:t>счет Сибирского государственного индустриального</w:t>
      </w:r>
      <w:r w:rsidR="00321C34" w:rsidRPr="00041784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университета</w:t>
      </w:r>
      <w:r w:rsidR="00DE0CC1" w:rsidRPr="00041784">
        <w:rPr>
          <w:rFonts w:ascii="Arial" w:hAnsi="Arial" w:cs="Arial"/>
          <w:sz w:val="18"/>
          <w:szCs w:val="18"/>
        </w:rPr>
        <w:t>.</w:t>
      </w:r>
      <w:r w:rsidRPr="00041784">
        <w:rPr>
          <w:rFonts w:ascii="Arial" w:hAnsi="Arial" w:cs="Arial"/>
          <w:sz w:val="18"/>
          <w:szCs w:val="18"/>
        </w:rPr>
        <w:t xml:space="preserve"> </w:t>
      </w: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реквизиты</w:t>
      </w: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FD5B22" w:rsidRDefault="00B964EC" w:rsidP="00B964EC">
      <w:pPr>
        <w:pStyle w:val="ac"/>
        <w:spacing w:before="0" w:beforeAutospacing="0" w:after="0" w:afterAutospacing="0"/>
        <w:ind w:left="142"/>
        <w:rPr>
          <w:rFonts w:ascii="Arial" w:hAnsi="Arial" w:cs="Arial"/>
          <w:b/>
          <w:sz w:val="18"/>
          <w:szCs w:val="18"/>
        </w:rPr>
      </w:pPr>
      <w:r w:rsidRPr="00FD5B22">
        <w:rPr>
          <w:rFonts w:ascii="Arial" w:hAnsi="Arial" w:cs="Arial"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индустриальный университет»,</w:t>
      </w:r>
      <w:r w:rsidRPr="00FD5B22">
        <w:rPr>
          <w:rFonts w:ascii="Arial" w:hAnsi="Arial" w:cs="Arial"/>
          <w:sz w:val="18"/>
          <w:szCs w:val="18"/>
        </w:rPr>
        <w:br/>
        <w:t>Сокращенное наименование университета: СибГИУ</w:t>
      </w:r>
      <w:r w:rsidRPr="00FD5B22">
        <w:rPr>
          <w:rFonts w:ascii="Arial" w:hAnsi="Arial" w:cs="Arial"/>
          <w:sz w:val="18"/>
          <w:szCs w:val="18"/>
        </w:rPr>
        <w:br/>
        <w:t>654007, г. Новокузнецк, ул. Кирова, 42</w:t>
      </w:r>
      <w:r w:rsidRPr="00FD5B22">
        <w:rPr>
          <w:rFonts w:ascii="Arial" w:hAnsi="Arial" w:cs="Arial"/>
          <w:sz w:val="18"/>
          <w:szCs w:val="18"/>
        </w:rPr>
        <w:br/>
        <w:t>Факс: (3843) 46-57-92</w:t>
      </w:r>
      <w:r w:rsidRPr="00FD5B22">
        <w:rPr>
          <w:rFonts w:ascii="Arial" w:hAnsi="Arial" w:cs="Arial"/>
          <w:sz w:val="18"/>
          <w:szCs w:val="18"/>
        </w:rPr>
        <w:br/>
      </w:r>
    </w:p>
    <w:p w:rsidR="00B964EC" w:rsidRPr="00FD5B22" w:rsidRDefault="00B964EC" w:rsidP="00B964EC">
      <w:pPr>
        <w:pStyle w:val="ac"/>
        <w:spacing w:before="0" w:beforeAutospacing="0" w:after="0" w:afterAutospacing="0"/>
        <w:ind w:left="142"/>
        <w:rPr>
          <w:rFonts w:ascii="Arial" w:hAnsi="Arial" w:cs="Arial"/>
          <w:b/>
          <w:sz w:val="18"/>
          <w:szCs w:val="18"/>
        </w:rPr>
      </w:pPr>
      <w:r w:rsidRPr="00FD5B22">
        <w:rPr>
          <w:rFonts w:ascii="Arial" w:hAnsi="Arial" w:cs="Arial"/>
          <w:b/>
          <w:sz w:val="18"/>
          <w:szCs w:val="18"/>
        </w:rPr>
        <w:t>ИНН</w:t>
      </w:r>
      <w:r w:rsidRPr="00FD5B22">
        <w:rPr>
          <w:rFonts w:ascii="Arial" w:hAnsi="Arial" w:cs="Arial"/>
          <w:sz w:val="18"/>
          <w:szCs w:val="18"/>
        </w:rPr>
        <w:t xml:space="preserve"> 4216003509 </w:t>
      </w:r>
      <w:r w:rsidRPr="00FD5B22">
        <w:rPr>
          <w:rFonts w:ascii="Arial" w:hAnsi="Arial" w:cs="Arial"/>
          <w:b/>
          <w:sz w:val="18"/>
          <w:szCs w:val="18"/>
        </w:rPr>
        <w:t>КПП</w:t>
      </w:r>
      <w:r w:rsidRPr="00FD5B22">
        <w:rPr>
          <w:rFonts w:ascii="Arial" w:hAnsi="Arial" w:cs="Arial"/>
          <w:sz w:val="18"/>
          <w:szCs w:val="18"/>
        </w:rPr>
        <w:t xml:space="preserve"> 421701001</w:t>
      </w:r>
      <w:r w:rsidRPr="00FD5B22">
        <w:rPr>
          <w:rFonts w:ascii="Arial" w:hAnsi="Arial" w:cs="Arial"/>
          <w:sz w:val="18"/>
          <w:szCs w:val="18"/>
        </w:rPr>
        <w:br/>
      </w:r>
      <w:r w:rsidRPr="00FD5B22">
        <w:rPr>
          <w:rFonts w:ascii="Arial" w:hAnsi="Arial" w:cs="Arial"/>
          <w:b/>
          <w:sz w:val="18"/>
          <w:szCs w:val="18"/>
        </w:rPr>
        <w:t>Получатель</w:t>
      </w:r>
      <w:r w:rsidRPr="00FD5B22">
        <w:rPr>
          <w:rFonts w:ascii="Arial" w:hAnsi="Arial" w:cs="Arial"/>
          <w:sz w:val="18"/>
          <w:szCs w:val="18"/>
        </w:rPr>
        <w:t>: УФК по Кемеровской области (СибГИУ  л/с  20396Х50580)</w:t>
      </w:r>
      <w:r w:rsidRPr="00FD5B22">
        <w:rPr>
          <w:rFonts w:ascii="Arial" w:hAnsi="Arial" w:cs="Arial"/>
          <w:sz w:val="18"/>
          <w:szCs w:val="18"/>
        </w:rPr>
        <w:br/>
      </w:r>
      <w:r w:rsidRPr="00FD5B22">
        <w:rPr>
          <w:rFonts w:ascii="Arial" w:hAnsi="Arial" w:cs="Arial"/>
          <w:b/>
          <w:sz w:val="18"/>
          <w:szCs w:val="18"/>
        </w:rPr>
        <w:t>Банк получателя</w:t>
      </w:r>
      <w:r w:rsidRPr="00FD5B22">
        <w:rPr>
          <w:rFonts w:ascii="Arial" w:hAnsi="Arial" w:cs="Arial"/>
          <w:sz w:val="18"/>
          <w:szCs w:val="18"/>
        </w:rPr>
        <w:t>: Отделение Кемерово г.</w:t>
      </w:r>
      <w:r w:rsidR="00252D8C">
        <w:rPr>
          <w:rFonts w:ascii="Arial" w:hAnsi="Arial" w:cs="Arial"/>
          <w:sz w:val="18"/>
          <w:szCs w:val="18"/>
        </w:rPr>
        <w:t xml:space="preserve"> </w:t>
      </w:r>
      <w:r w:rsidRPr="00FD5B22">
        <w:rPr>
          <w:rFonts w:ascii="Arial" w:hAnsi="Arial" w:cs="Arial"/>
          <w:sz w:val="18"/>
          <w:szCs w:val="18"/>
        </w:rPr>
        <w:t>Кемерово</w:t>
      </w:r>
      <w:r w:rsidRPr="00FD5B22">
        <w:rPr>
          <w:rFonts w:ascii="Arial" w:hAnsi="Arial" w:cs="Arial"/>
          <w:sz w:val="18"/>
          <w:szCs w:val="18"/>
        </w:rPr>
        <w:br/>
      </w:r>
      <w:proofErr w:type="gramStart"/>
      <w:r w:rsidRPr="00FD5B22">
        <w:rPr>
          <w:rFonts w:ascii="Arial" w:hAnsi="Arial" w:cs="Arial"/>
          <w:b/>
          <w:sz w:val="18"/>
          <w:szCs w:val="18"/>
        </w:rPr>
        <w:t>Р</w:t>
      </w:r>
      <w:proofErr w:type="gramEnd"/>
      <w:r w:rsidRPr="00FD5B22">
        <w:rPr>
          <w:rFonts w:ascii="Arial" w:hAnsi="Arial" w:cs="Arial"/>
          <w:b/>
          <w:sz w:val="18"/>
          <w:szCs w:val="18"/>
        </w:rPr>
        <w:t>/с</w:t>
      </w:r>
      <w:r w:rsidRPr="00FD5B22">
        <w:rPr>
          <w:rFonts w:ascii="Arial" w:hAnsi="Arial" w:cs="Arial"/>
          <w:sz w:val="18"/>
          <w:szCs w:val="18"/>
        </w:rPr>
        <w:t xml:space="preserve"> 40501810700002000001</w:t>
      </w:r>
      <w:r w:rsidRPr="00FD5B22">
        <w:rPr>
          <w:rFonts w:ascii="Arial" w:hAnsi="Arial" w:cs="Arial"/>
          <w:sz w:val="18"/>
          <w:szCs w:val="18"/>
        </w:rPr>
        <w:br/>
      </w:r>
      <w:r w:rsidRPr="00FD5B22">
        <w:rPr>
          <w:rFonts w:ascii="Arial" w:hAnsi="Arial" w:cs="Arial"/>
          <w:b/>
          <w:sz w:val="18"/>
          <w:szCs w:val="18"/>
        </w:rPr>
        <w:t>БИК</w:t>
      </w:r>
      <w:r w:rsidRPr="00FD5B22">
        <w:rPr>
          <w:rFonts w:ascii="Arial" w:hAnsi="Arial" w:cs="Arial"/>
          <w:sz w:val="18"/>
          <w:szCs w:val="18"/>
        </w:rPr>
        <w:t xml:space="preserve"> 043207001</w:t>
      </w:r>
      <w:r w:rsidRPr="00FD5B22">
        <w:rPr>
          <w:rFonts w:ascii="Arial" w:hAnsi="Arial" w:cs="Arial"/>
          <w:sz w:val="18"/>
          <w:szCs w:val="18"/>
        </w:rPr>
        <w:br/>
      </w:r>
      <w:r w:rsidRPr="00FD5B22">
        <w:rPr>
          <w:rFonts w:ascii="Arial" w:hAnsi="Arial" w:cs="Arial"/>
          <w:b/>
          <w:sz w:val="18"/>
          <w:szCs w:val="18"/>
        </w:rPr>
        <w:t>ОКТМО</w:t>
      </w:r>
      <w:r w:rsidRPr="00FD5B22">
        <w:rPr>
          <w:rFonts w:ascii="Arial" w:hAnsi="Arial" w:cs="Arial"/>
          <w:sz w:val="18"/>
          <w:szCs w:val="18"/>
        </w:rPr>
        <w:t xml:space="preserve"> 32731000</w:t>
      </w:r>
      <w:r w:rsidRPr="00FD5B22">
        <w:rPr>
          <w:rFonts w:ascii="Arial" w:hAnsi="Arial" w:cs="Arial"/>
          <w:b/>
          <w:sz w:val="18"/>
          <w:szCs w:val="18"/>
        </w:rPr>
        <w:t xml:space="preserve"> </w:t>
      </w:r>
    </w:p>
    <w:p w:rsidR="00426C2F" w:rsidRPr="00FD5B22" w:rsidRDefault="00426C2F" w:rsidP="00426C2F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b/>
          <w:sz w:val="18"/>
          <w:szCs w:val="18"/>
        </w:rPr>
      </w:pPr>
      <w:r w:rsidRPr="00FD5B22">
        <w:rPr>
          <w:rFonts w:ascii="Arial" w:hAnsi="Arial" w:cs="Arial"/>
          <w:b/>
          <w:sz w:val="18"/>
          <w:szCs w:val="18"/>
        </w:rPr>
        <w:t>Назначение платежа: </w:t>
      </w:r>
    </w:p>
    <w:p w:rsidR="00426C2F" w:rsidRPr="00426C2F" w:rsidRDefault="00426C2F" w:rsidP="00426C2F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sz w:val="18"/>
          <w:szCs w:val="18"/>
        </w:rPr>
      </w:pPr>
      <w:r w:rsidRPr="00426C2F">
        <w:rPr>
          <w:rFonts w:ascii="Arial" w:hAnsi="Arial" w:cs="Arial"/>
          <w:b/>
          <w:bCs/>
          <w:sz w:val="18"/>
          <w:szCs w:val="18"/>
        </w:rPr>
        <w:t>КБК 00000000000000000130.</w:t>
      </w:r>
      <w:r w:rsidRPr="00426C2F">
        <w:rPr>
          <w:rFonts w:ascii="Arial" w:hAnsi="Arial" w:cs="Arial"/>
          <w:sz w:val="18"/>
          <w:szCs w:val="18"/>
        </w:rPr>
        <w:t xml:space="preserve">  </w:t>
      </w:r>
      <w:proofErr w:type="spellStart"/>
      <w:r w:rsidRPr="00426C2F">
        <w:rPr>
          <w:rFonts w:ascii="Arial" w:hAnsi="Arial" w:cs="Arial"/>
          <w:sz w:val="18"/>
          <w:szCs w:val="18"/>
        </w:rPr>
        <w:t>Оргвзнос</w:t>
      </w:r>
      <w:proofErr w:type="spellEnd"/>
      <w:r w:rsidRPr="00426C2F">
        <w:rPr>
          <w:rFonts w:ascii="Arial" w:hAnsi="Arial" w:cs="Arial"/>
          <w:sz w:val="18"/>
          <w:szCs w:val="18"/>
        </w:rPr>
        <w:t xml:space="preserve"> за участие </w:t>
      </w:r>
      <w:r w:rsidR="00FF520D">
        <w:rPr>
          <w:rFonts w:ascii="Arial" w:hAnsi="Arial" w:cs="Arial"/>
          <w:sz w:val="18"/>
          <w:szCs w:val="18"/>
        </w:rPr>
        <w:br/>
      </w:r>
      <w:r w:rsidRPr="00426C2F">
        <w:rPr>
          <w:rFonts w:ascii="Arial" w:hAnsi="Arial" w:cs="Arial"/>
          <w:sz w:val="18"/>
          <w:szCs w:val="18"/>
        </w:rPr>
        <w:t>в конференции в рамках выставки «Уголь России и Майнинг-2016»</w:t>
      </w:r>
    </w:p>
    <w:p w:rsidR="00426C2F" w:rsidRPr="00426C2F" w:rsidRDefault="00426C2F" w:rsidP="00426C2F">
      <w:pPr>
        <w:pStyle w:val="ac"/>
        <w:spacing w:before="0" w:beforeAutospacing="0" w:after="0" w:afterAutospacing="0"/>
        <w:ind w:left="142"/>
        <w:jc w:val="both"/>
        <w:rPr>
          <w:rFonts w:ascii="Arial" w:hAnsi="Arial" w:cs="Arial"/>
          <w:sz w:val="18"/>
          <w:szCs w:val="18"/>
        </w:rPr>
      </w:pPr>
      <w:r w:rsidRPr="00426C2F">
        <w:rPr>
          <w:rFonts w:ascii="Arial" w:hAnsi="Arial" w:cs="Arial"/>
          <w:b/>
          <w:sz w:val="18"/>
          <w:szCs w:val="18"/>
        </w:rPr>
        <w:t>Сумма платежа:</w:t>
      </w:r>
      <w:r w:rsidRPr="00426C2F">
        <w:rPr>
          <w:rFonts w:ascii="Arial" w:hAnsi="Arial" w:cs="Arial"/>
          <w:sz w:val="18"/>
          <w:szCs w:val="18"/>
        </w:rPr>
        <w:t xml:space="preserve">  500 руб., в т. ч. НДС 18% - 76,27 руб.</w:t>
      </w:r>
    </w:p>
    <w:p w:rsidR="00DE0CC1" w:rsidRPr="00041784" w:rsidRDefault="00DE0CC1" w:rsidP="00C8314E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</w:p>
    <w:p w:rsidR="00CC455C" w:rsidRPr="00041784" w:rsidRDefault="00CC455C" w:rsidP="00CC455C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Внимание!</w:t>
      </w:r>
    </w:p>
    <w:p w:rsidR="00CC455C" w:rsidRPr="00041784" w:rsidRDefault="00CC455C" w:rsidP="00CC455C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  <w:r w:rsidRPr="00041784">
        <w:rPr>
          <w:rFonts w:ascii="Arial" w:hAnsi="Arial" w:cs="Arial"/>
          <w:b/>
          <w:bCs/>
          <w:sz w:val="18"/>
          <w:szCs w:val="18"/>
        </w:rPr>
        <w:t>Оплата организационного взноса принимается только по безналичному перечислению</w:t>
      </w:r>
    </w:p>
    <w:p w:rsidR="00CC455C" w:rsidRPr="00041784" w:rsidRDefault="00CC455C" w:rsidP="00CC455C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B751A0" w:rsidRPr="00041784" w:rsidRDefault="00B751A0" w:rsidP="00B751A0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 xml:space="preserve">размещение рекламы </w:t>
      </w:r>
    </w:p>
    <w:p w:rsidR="00B751A0" w:rsidRPr="00041784" w:rsidRDefault="00B751A0" w:rsidP="00B751A0">
      <w:pPr>
        <w:ind w:left="18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B751A0" w:rsidRPr="00041784" w:rsidRDefault="00B751A0" w:rsidP="00B751A0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Участники конференции могут разместить в сборнике научных статей и на его обложке цветные рекламные страницы формата А</w:t>
      </w:r>
      <w:proofErr w:type="gramStart"/>
      <w:r w:rsidRPr="00041784">
        <w:rPr>
          <w:rFonts w:ascii="Arial" w:hAnsi="Arial" w:cs="Arial"/>
          <w:sz w:val="18"/>
          <w:szCs w:val="18"/>
        </w:rPr>
        <w:t>4</w:t>
      </w:r>
      <w:proofErr w:type="gramEnd"/>
      <w:r w:rsidRPr="00041784">
        <w:rPr>
          <w:rFonts w:ascii="Arial" w:hAnsi="Arial" w:cs="Arial"/>
          <w:sz w:val="18"/>
          <w:szCs w:val="18"/>
        </w:rPr>
        <w:t>. Стоимость размещения одной рекламной страницы 5000 руб. (в т</w:t>
      </w:r>
      <w:r w:rsidR="000F1217" w:rsidRPr="00041784">
        <w:rPr>
          <w:rFonts w:ascii="Arial" w:hAnsi="Arial" w:cs="Arial"/>
          <w:sz w:val="18"/>
          <w:szCs w:val="18"/>
        </w:rPr>
        <w:t xml:space="preserve">ом </w:t>
      </w:r>
      <w:r w:rsidRPr="00041784">
        <w:rPr>
          <w:rFonts w:ascii="Arial" w:hAnsi="Arial" w:cs="Arial"/>
          <w:sz w:val="18"/>
          <w:szCs w:val="18"/>
        </w:rPr>
        <w:t>ч</w:t>
      </w:r>
      <w:r w:rsidR="000F1217" w:rsidRPr="00041784">
        <w:rPr>
          <w:rFonts w:ascii="Arial" w:hAnsi="Arial" w:cs="Arial"/>
          <w:sz w:val="18"/>
          <w:szCs w:val="18"/>
        </w:rPr>
        <w:t>исле</w:t>
      </w:r>
      <w:r w:rsidRPr="00041784">
        <w:rPr>
          <w:rFonts w:ascii="Arial" w:hAnsi="Arial" w:cs="Arial"/>
          <w:sz w:val="18"/>
          <w:szCs w:val="18"/>
        </w:rPr>
        <w:t xml:space="preserve"> НДС 18%).</w:t>
      </w:r>
    </w:p>
    <w:p w:rsidR="00B751A0" w:rsidRPr="00041784" w:rsidRDefault="00B751A0" w:rsidP="00B751A0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При размещении в сборнике статьи с рекламными страницами, организационный взнос участника конференции включает в себя только стоимость размещения рекламных страниц.</w:t>
      </w:r>
    </w:p>
    <w:p w:rsidR="00CC455C" w:rsidRPr="00041784" w:rsidRDefault="00CC455C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321C34" w:rsidRPr="00041784" w:rsidRDefault="00321C34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041784">
        <w:rPr>
          <w:rFonts w:ascii="Arial" w:hAnsi="Arial" w:cs="Arial"/>
          <w:b/>
          <w:bCs/>
          <w:caps/>
          <w:sz w:val="18"/>
          <w:szCs w:val="18"/>
        </w:rPr>
        <w:t>Дополнительные услуги</w:t>
      </w: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 xml:space="preserve">Услуги бронирования ж/д и авиабилетов, заказ гостиницы, встречу в аэропорту и </w:t>
      </w:r>
      <w:proofErr w:type="gramStart"/>
      <w:r w:rsidRPr="00041784">
        <w:rPr>
          <w:rFonts w:ascii="Arial" w:hAnsi="Arial" w:cs="Arial"/>
          <w:sz w:val="18"/>
          <w:szCs w:val="18"/>
        </w:rPr>
        <w:t>на ж</w:t>
      </w:r>
      <w:proofErr w:type="gramEnd"/>
      <w:r w:rsidRPr="00041784">
        <w:rPr>
          <w:rFonts w:ascii="Arial" w:hAnsi="Arial" w:cs="Arial"/>
          <w:sz w:val="18"/>
          <w:szCs w:val="18"/>
        </w:rPr>
        <w:t>/д вокзале, организацию трансфера осуществляет ООО «</w:t>
      </w:r>
      <w:proofErr w:type="spellStart"/>
      <w:r w:rsidRPr="00041784">
        <w:rPr>
          <w:rFonts w:ascii="Arial" w:hAnsi="Arial" w:cs="Arial"/>
          <w:sz w:val="18"/>
          <w:szCs w:val="18"/>
        </w:rPr>
        <w:t>КузбассЭкспоСервис</w:t>
      </w:r>
      <w:proofErr w:type="spellEnd"/>
      <w:r w:rsidRPr="00041784">
        <w:rPr>
          <w:rFonts w:ascii="Arial" w:hAnsi="Arial" w:cs="Arial"/>
          <w:sz w:val="18"/>
          <w:szCs w:val="18"/>
        </w:rPr>
        <w:t>»:</w:t>
      </w:r>
    </w:p>
    <w:p w:rsidR="00774078" w:rsidRPr="00041784" w:rsidRDefault="00774078" w:rsidP="00C8314E">
      <w:pPr>
        <w:ind w:left="180"/>
        <w:rPr>
          <w:rFonts w:ascii="Arial" w:hAnsi="Arial" w:cs="Arial"/>
          <w:color w:val="0000FF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Тел./факс: (3843) 32-11-17</w:t>
      </w:r>
      <w:r w:rsidR="00103CFD" w:rsidRPr="00041784">
        <w:rPr>
          <w:rFonts w:ascii="Arial" w:hAnsi="Arial" w:cs="Arial"/>
          <w:sz w:val="18"/>
          <w:szCs w:val="18"/>
        </w:rPr>
        <w:t>, 8-923-470-70-06</w:t>
      </w:r>
      <w:r w:rsidRPr="00041784">
        <w:rPr>
          <w:rFonts w:ascii="Arial" w:hAnsi="Arial" w:cs="Arial"/>
          <w:sz w:val="18"/>
          <w:szCs w:val="18"/>
        </w:rPr>
        <w:br/>
        <w:t>E-</w:t>
      </w:r>
      <w:proofErr w:type="spellStart"/>
      <w:r w:rsidRPr="00041784">
        <w:rPr>
          <w:rFonts w:ascii="Arial" w:hAnsi="Arial" w:cs="Arial"/>
          <w:sz w:val="18"/>
          <w:szCs w:val="18"/>
        </w:rPr>
        <w:t>mail</w:t>
      </w:r>
      <w:proofErr w:type="spellEnd"/>
      <w:r w:rsidRPr="00041784">
        <w:rPr>
          <w:rFonts w:ascii="Arial" w:hAnsi="Arial" w:cs="Arial"/>
          <w:sz w:val="18"/>
          <w:szCs w:val="18"/>
        </w:rPr>
        <w:t xml:space="preserve">: </w:t>
      </w:r>
      <w:r w:rsidRPr="00041784">
        <w:rPr>
          <w:rFonts w:ascii="Arial" w:hAnsi="Arial" w:cs="Arial"/>
          <w:color w:val="0000FF"/>
          <w:sz w:val="18"/>
          <w:szCs w:val="18"/>
        </w:rPr>
        <w:t>kes_ty@mail.ru</w:t>
      </w:r>
    </w:p>
    <w:p w:rsidR="006A6FA8" w:rsidRPr="006A6FA8" w:rsidRDefault="006A6FA8" w:rsidP="00C8314E">
      <w:pPr>
        <w:ind w:left="180"/>
        <w:jc w:val="both"/>
        <w:rPr>
          <w:rFonts w:ascii="Arial" w:hAnsi="Arial" w:cs="Arial"/>
          <w:spacing w:val="-2"/>
          <w:sz w:val="10"/>
          <w:szCs w:val="10"/>
        </w:rPr>
      </w:pPr>
    </w:p>
    <w:p w:rsidR="00774078" w:rsidRPr="00041784" w:rsidRDefault="00774078" w:rsidP="00C8314E">
      <w:pPr>
        <w:ind w:left="180"/>
        <w:jc w:val="both"/>
        <w:rPr>
          <w:rFonts w:ascii="Arial" w:hAnsi="Arial" w:cs="Arial"/>
          <w:spacing w:val="-2"/>
          <w:sz w:val="18"/>
          <w:szCs w:val="18"/>
        </w:rPr>
      </w:pPr>
      <w:r w:rsidRPr="00041784">
        <w:rPr>
          <w:rFonts w:ascii="Arial" w:hAnsi="Arial" w:cs="Arial"/>
          <w:spacing w:val="-2"/>
          <w:sz w:val="18"/>
          <w:szCs w:val="18"/>
        </w:rPr>
        <w:t xml:space="preserve">Дополнительную информацию можно получить </w:t>
      </w:r>
      <w:r w:rsidR="00FF520D">
        <w:rPr>
          <w:rFonts w:ascii="Arial" w:hAnsi="Arial" w:cs="Arial"/>
          <w:spacing w:val="-2"/>
          <w:sz w:val="18"/>
          <w:szCs w:val="18"/>
        </w:rPr>
        <w:br/>
      </w:r>
      <w:r w:rsidRPr="00041784">
        <w:rPr>
          <w:rFonts w:ascii="Arial" w:hAnsi="Arial" w:cs="Arial"/>
          <w:spacing w:val="-2"/>
          <w:sz w:val="18"/>
          <w:szCs w:val="18"/>
        </w:rPr>
        <w:t xml:space="preserve">у организатора </w:t>
      </w:r>
      <w:r w:rsidR="00194E9B">
        <w:rPr>
          <w:rFonts w:ascii="Arial" w:hAnsi="Arial" w:cs="Arial"/>
          <w:spacing w:val="-2"/>
          <w:sz w:val="18"/>
          <w:szCs w:val="18"/>
        </w:rPr>
        <w:t>науч</w:t>
      </w:r>
      <w:r w:rsidRPr="00041784">
        <w:rPr>
          <w:rFonts w:ascii="Arial" w:hAnsi="Arial" w:cs="Arial"/>
          <w:spacing w:val="-2"/>
          <w:sz w:val="18"/>
          <w:szCs w:val="18"/>
        </w:rPr>
        <w:t>но-</w:t>
      </w:r>
      <w:proofErr w:type="spellStart"/>
      <w:r w:rsidRPr="00041784">
        <w:rPr>
          <w:rFonts w:ascii="Arial" w:hAnsi="Arial" w:cs="Arial"/>
          <w:spacing w:val="-2"/>
          <w:sz w:val="18"/>
          <w:szCs w:val="18"/>
        </w:rPr>
        <w:t>конгрессных</w:t>
      </w:r>
      <w:proofErr w:type="spellEnd"/>
      <w:r w:rsidRPr="00041784">
        <w:rPr>
          <w:rFonts w:ascii="Arial" w:hAnsi="Arial" w:cs="Arial"/>
          <w:spacing w:val="-2"/>
          <w:sz w:val="18"/>
          <w:szCs w:val="18"/>
        </w:rPr>
        <w:t xml:space="preserve"> мероприятий ООО «Кузбасская ярмарка» Воробьёвой Татьяны Сергеевны:</w:t>
      </w: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</w:rPr>
        <w:t>Тел./факс:</w:t>
      </w:r>
      <w:r w:rsidR="000A748E" w:rsidRPr="00041784">
        <w:rPr>
          <w:rFonts w:ascii="Arial" w:hAnsi="Arial" w:cs="Arial"/>
          <w:sz w:val="18"/>
          <w:szCs w:val="18"/>
        </w:rPr>
        <w:t xml:space="preserve"> </w:t>
      </w:r>
      <w:r w:rsidRPr="00041784">
        <w:rPr>
          <w:rFonts w:ascii="Arial" w:hAnsi="Arial" w:cs="Arial"/>
          <w:sz w:val="18"/>
          <w:szCs w:val="18"/>
        </w:rPr>
        <w:t>(3843) 32-24-40</w:t>
      </w:r>
      <w:r w:rsidR="00103CFD" w:rsidRPr="00041784">
        <w:rPr>
          <w:rFonts w:ascii="Arial" w:hAnsi="Arial" w:cs="Arial"/>
          <w:sz w:val="18"/>
          <w:szCs w:val="18"/>
        </w:rPr>
        <w:t xml:space="preserve">, </w:t>
      </w:r>
      <w:r w:rsidRPr="00041784">
        <w:rPr>
          <w:rFonts w:ascii="Arial" w:hAnsi="Arial" w:cs="Arial"/>
          <w:sz w:val="18"/>
          <w:szCs w:val="18"/>
        </w:rPr>
        <w:t xml:space="preserve"> 8-923-470-70</w:t>
      </w:r>
      <w:r w:rsidR="00A40E1C" w:rsidRPr="00041784">
        <w:rPr>
          <w:rFonts w:ascii="Arial" w:hAnsi="Arial" w:cs="Arial"/>
          <w:sz w:val="18"/>
          <w:szCs w:val="18"/>
        </w:rPr>
        <w:t>-</w:t>
      </w:r>
      <w:r w:rsidRPr="00041784">
        <w:rPr>
          <w:rFonts w:ascii="Arial" w:hAnsi="Arial" w:cs="Arial"/>
          <w:sz w:val="18"/>
          <w:szCs w:val="18"/>
        </w:rPr>
        <w:t>01</w:t>
      </w:r>
    </w:p>
    <w:p w:rsidR="00774078" w:rsidRPr="00041784" w:rsidRDefault="00774078" w:rsidP="00C8314E">
      <w:pPr>
        <w:ind w:left="180"/>
        <w:jc w:val="both"/>
        <w:rPr>
          <w:rFonts w:ascii="Arial" w:hAnsi="Arial" w:cs="Arial"/>
          <w:sz w:val="18"/>
          <w:szCs w:val="18"/>
        </w:rPr>
      </w:pPr>
      <w:r w:rsidRPr="00041784">
        <w:rPr>
          <w:rFonts w:ascii="Arial" w:hAnsi="Arial" w:cs="Arial"/>
          <w:sz w:val="18"/>
          <w:szCs w:val="18"/>
          <w:lang w:val="en-US"/>
        </w:rPr>
        <w:t>E</w:t>
      </w:r>
      <w:r w:rsidRPr="00041784">
        <w:rPr>
          <w:rFonts w:ascii="Arial" w:hAnsi="Arial" w:cs="Arial"/>
          <w:sz w:val="18"/>
          <w:szCs w:val="18"/>
        </w:rPr>
        <w:t>-</w:t>
      </w:r>
      <w:r w:rsidRPr="00041784">
        <w:rPr>
          <w:rFonts w:ascii="Arial" w:hAnsi="Arial" w:cs="Arial"/>
          <w:sz w:val="18"/>
          <w:szCs w:val="18"/>
          <w:lang w:val="en-US"/>
        </w:rPr>
        <w:t>mail</w:t>
      </w:r>
      <w:r w:rsidRPr="00041784">
        <w:rPr>
          <w:rFonts w:ascii="Arial" w:hAnsi="Arial" w:cs="Arial"/>
          <w:sz w:val="18"/>
          <w:szCs w:val="18"/>
        </w:rPr>
        <w:t>:</w:t>
      </w:r>
      <w:r w:rsidR="004B54E4" w:rsidRPr="00041784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science</w:t>
        </w:r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</w:rPr>
          <w:t>@</w:t>
        </w:r>
        <w:proofErr w:type="spellStart"/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kuzbass</w:t>
        </w:r>
        <w:proofErr w:type="spellEnd"/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</w:rPr>
          <w:t>-</w:t>
        </w:r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fair</w:t>
        </w:r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</w:rPr>
          <w:t>.</w:t>
        </w:r>
        <w:proofErr w:type="spellStart"/>
        <w:r w:rsidR="00B751A0" w:rsidRPr="00041784">
          <w:rPr>
            <w:rStyle w:val="a5"/>
            <w:rFonts w:ascii="Arial" w:hAnsi="Arial" w:cs="Arial"/>
            <w:sz w:val="18"/>
            <w:szCs w:val="18"/>
            <w:u w:val="none"/>
            <w:lang w:val="en-US"/>
          </w:rPr>
          <w:t>ru</w:t>
        </w:r>
        <w:proofErr w:type="spellEnd"/>
      </w:hyperlink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4"/>
        <w:gridCol w:w="3336"/>
      </w:tblGrid>
      <w:tr w:rsidR="00774078" w:rsidRPr="00041784" w:rsidTr="0097686B">
        <w:tc>
          <w:tcPr>
            <w:tcW w:w="1774" w:type="dxa"/>
          </w:tcPr>
          <w:p w:rsidR="00774078" w:rsidRPr="00041784" w:rsidRDefault="00A94519" w:rsidP="00C8314E">
            <w:pPr>
              <w:ind w:left="1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78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427D5867" wp14:editId="5DB52CBA">
                  <wp:extent cx="853440" cy="853440"/>
                  <wp:effectExtent l="0" t="0" r="381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оп ярмарки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13" cy="85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:rsidR="00774078" w:rsidRPr="00041784" w:rsidRDefault="00934D1B" w:rsidP="00EF3F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784">
              <w:rPr>
                <w:rFonts w:ascii="Arial" w:hAnsi="Arial" w:cs="Arial"/>
                <w:noProof/>
              </w:rPr>
              <w:drawing>
                <wp:inline distT="0" distB="0" distL="0" distR="0" wp14:anchorId="0A81B616" wp14:editId="2D332DA7">
                  <wp:extent cx="1975104" cy="804836"/>
                  <wp:effectExtent l="0" t="0" r="6350" b="0"/>
                  <wp:docPr id="8" name="Рисунок 8" descr="sibsiu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sibsiu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61" t="28706" r="20761" b="28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992" cy="80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18"/>
          <w:szCs w:val="18"/>
        </w:rPr>
      </w:pPr>
    </w:p>
    <w:p w:rsidR="00774078" w:rsidRPr="00041784" w:rsidRDefault="00774078" w:rsidP="00C8314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Министерство энергетики РФ</w:t>
      </w:r>
    </w:p>
    <w:p w:rsidR="00774078" w:rsidRPr="00041784" w:rsidRDefault="00774078" w:rsidP="00C8314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Администрация Кемеровской области</w:t>
      </w:r>
    </w:p>
    <w:p w:rsidR="00311650" w:rsidRPr="00041784" w:rsidRDefault="00311650" w:rsidP="00C8314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Администрация города Новокузнецка</w:t>
      </w:r>
    </w:p>
    <w:p w:rsidR="00774078" w:rsidRPr="00041784" w:rsidRDefault="00774078" w:rsidP="00C8314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ФГБОУ ВПО «Сибирский государственный индустриальный университет»</w:t>
      </w:r>
    </w:p>
    <w:p w:rsidR="00774078" w:rsidRPr="00041784" w:rsidRDefault="00774078" w:rsidP="00C8314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ВК «Кузбасская ярмарка»</w:t>
      </w: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1650" w:rsidRPr="00041784" w:rsidRDefault="00311650" w:rsidP="00C02771">
      <w:pPr>
        <w:ind w:left="18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4C7722" w:rsidRPr="00041784" w:rsidRDefault="004C7722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Международная научно-практическая конференция</w:t>
      </w: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i/>
          <w:iCs/>
          <w:sz w:val="20"/>
          <w:szCs w:val="20"/>
        </w:rPr>
      </w:pPr>
    </w:p>
    <w:p w:rsidR="00774078" w:rsidRPr="00041784" w:rsidRDefault="00774078" w:rsidP="00C8314E">
      <w:pPr>
        <w:suppressAutoHyphens/>
        <w:ind w:left="18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41784">
        <w:rPr>
          <w:rFonts w:ascii="Arial" w:hAnsi="Arial" w:cs="Arial"/>
          <w:b/>
          <w:bCs/>
          <w:caps/>
          <w:sz w:val="20"/>
          <w:szCs w:val="20"/>
        </w:rPr>
        <w:t>Наукоемкие технологии разработки</w:t>
      </w:r>
      <w:r w:rsidR="00EF3FF6" w:rsidRPr="00041784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EF3FF6" w:rsidRPr="00041784">
        <w:rPr>
          <w:rFonts w:ascii="Arial" w:hAnsi="Arial" w:cs="Arial"/>
          <w:b/>
          <w:bCs/>
          <w:caps/>
          <w:sz w:val="20"/>
          <w:szCs w:val="20"/>
        </w:rPr>
        <w:br/>
      </w:r>
      <w:r w:rsidRPr="00041784">
        <w:rPr>
          <w:rFonts w:ascii="Arial" w:hAnsi="Arial" w:cs="Arial"/>
          <w:b/>
          <w:bCs/>
          <w:caps/>
          <w:sz w:val="20"/>
          <w:szCs w:val="20"/>
        </w:rPr>
        <w:t>и использования минеральных ресурсов</w:t>
      </w:r>
    </w:p>
    <w:p w:rsidR="00C02771" w:rsidRPr="00041784" w:rsidRDefault="00C02771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sz w:val="20"/>
          <w:szCs w:val="20"/>
        </w:rPr>
        <w:t>в рамках</w:t>
      </w:r>
    </w:p>
    <w:p w:rsidR="00774078" w:rsidRPr="00041784" w:rsidRDefault="00774078" w:rsidP="00C8314E">
      <w:pPr>
        <w:pStyle w:val="2"/>
        <w:suppressAutoHyphens/>
        <w:spacing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u w:val="none"/>
        </w:rPr>
      </w:pPr>
      <w:r w:rsidRPr="00041784">
        <w:rPr>
          <w:rFonts w:ascii="Arial" w:hAnsi="Arial" w:cs="Arial"/>
          <w:b/>
          <w:bCs/>
          <w:sz w:val="20"/>
          <w:szCs w:val="20"/>
          <w:u w:val="none"/>
          <w:lang w:val="en-US"/>
        </w:rPr>
        <w:t>XX</w:t>
      </w:r>
      <w:r w:rsidR="00C02771" w:rsidRPr="00041784">
        <w:rPr>
          <w:rFonts w:ascii="Arial" w:hAnsi="Arial" w:cs="Arial"/>
          <w:b/>
          <w:bCs/>
          <w:sz w:val="20"/>
          <w:szCs w:val="20"/>
          <w:u w:val="none"/>
          <w:lang w:val="en-US"/>
        </w:rPr>
        <w:t>I</w:t>
      </w:r>
      <w:r w:rsidR="00934D1B" w:rsidRPr="00041784">
        <w:rPr>
          <w:rFonts w:ascii="Arial" w:hAnsi="Arial" w:cs="Arial"/>
          <w:b/>
          <w:bCs/>
          <w:sz w:val="20"/>
          <w:szCs w:val="20"/>
          <w:u w:val="none"/>
          <w:lang w:val="en-US"/>
        </w:rPr>
        <w:t>I</w:t>
      </w:r>
      <w:r w:rsidR="000657FE" w:rsidRPr="00041784">
        <w:rPr>
          <w:rFonts w:ascii="Arial" w:hAnsi="Arial" w:cs="Arial"/>
          <w:b/>
          <w:bCs/>
          <w:sz w:val="20"/>
          <w:szCs w:val="20"/>
          <w:u w:val="none"/>
          <w:lang w:val="en-US"/>
        </w:rPr>
        <w:t>I</w:t>
      </w:r>
      <w:r w:rsidR="004B54E4" w:rsidRPr="00041784">
        <w:rPr>
          <w:rFonts w:ascii="Arial" w:hAnsi="Arial" w:cs="Arial"/>
          <w:b/>
          <w:bCs/>
          <w:sz w:val="20"/>
          <w:szCs w:val="20"/>
          <w:u w:val="none"/>
        </w:rPr>
        <w:t xml:space="preserve"> </w:t>
      </w:r>
      <w:r w:rsidRPr="00041784">
        <w:rPr>
          <w:rFonts w:ascii="Arial" w:hAnsi="Arial" w:cs="Arial"/>
          <w:b/>
          <w:bCs/>
          <w:sz w:val="20"/>
          <w:szCs w:val="20"/>
          <w:u w:val="none"/>
        </w:rPr>
        <w:t xml:space="preserve">международной специализированной </w:t>
      </w:r>
      <w:r w:rsidR="00311650" w:rsidRPr="00041784">
        <w:rPr>
          <w:rFonts w:ascii="Arial" w:hAnsi="Arial" w:cs="Arial"/>
          <w:b/>
          <w:bCs/>
          <w:sz w:val="20"/>
          <w:szCs w:val="20"/>
          <w:u w:val="none"/>
        </w:rPr>
        <w:br/>
      </w:r>
      <w:r w:rsidRPr="00041784">
        <w:rPr>
          <w:rFonts w:ascii="Arial" w:hAnsi="Arial" w:cs="Arial"/>
          <w:b/>
          <w:bCs/>
          <w:sz w:val="20"/>
          <w:szCs w:val="20"/>
          <w:u w:val="none"/>
        </w:rPr>
        <w:t>выставки технологий горных разработок</w:t>
      </w:r>
      <w:r w:rsidRPr="00041784">
        <w:rPr>
          <w:rFonts w:ascii="Arial" w:hAnsi="Arial" w:cs="Arial"/>
          <w:b/>
          <w:bCs/>
          <w:sz w:val="20"/>
          <w:szCs w:val="20"/>
          <w:u w:val="none"/>
        </w:rPr>
        <w:br/>
        <w:t xml:space="preserve">«Уголь России и </w:t>
      </w:r>
      <w:proofErr w:type="spellStart"/>
      <w:r w:rsidRPr="00041784">
        <w:rPr>
          <w:rFonts w:ascii="Arial" w:hAnsi="Arial" w:cs="Arial"/>
          <w:b/>
          <w:bCs/>
          <w:sz w:val="20"/>
          <w:szCs w:val="20"/>
          <w:u w:val="none"/>
        </w:rPr>
        <w:t>Майнинг</w:t>
      </w:r>
      <w:proofErr w:type="spellEnd"/>
      <w:r w:rsidRPr="00041784">
        <w:rPr>
          <w:rFonts w:ascii="Arial" w:hAnsi="Arial" w:cs="Arial"/>
          <w:b/>
          <w:bCs/>
          <w:sz w:val="20"/>
          <w:szCs w:val="20"/>
          <w:u w:val="none"/>
        </w:rPr>
        <w:t>»</w:t>
      </w:r>
    </w:p>
    <w:p w:rsidR="00774078" w:rsidRPr="00041784" w:rsidRDefault="00774078" w:rsidP="00C8314E">
      <w:pPr>
        <w:ind w:left="180"/>
        <w:rPr>
          <w:rFonts w:ascii="Arial" w:hAnsi="Arial" w:cs="Arial"/>
          <w:sz w:val="20"/>
          <w:szCs w:val="20"/>
        </w:rPr>
      </w:pPr>
    </w:p>
    <w:p w:rsidR="00774078" w:rsidRPr="00041784" w:rsidRDefault="00934D1B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041784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774078" w:rsidRPr="00041784">
        <w:rPr>
          <w:rFonts w:ascii="Arial" w:hAnsi="Arial" w:cs="Arial"/>
          <w:b/>
          <w:bCs/>
          <w:sz w:val="20"/>
          <w:szCs w:val="20"/>
        </w:rPr>
        <w:t>-</w:t>
      </w:r>
      <w:r w:rsidRPr="00041784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774078" w:rsidRPr="00041784">
        <w:rPr>
          <w:rFonts w:ascii="Arial" w:hAnsi="Arial" w:cs="Arial"/>
          <w:b/>
          <w:bCs/>
          <w:sz w:val="20"/>
          <w:szCs w:val="20"/>
        </w:rPr>
        <w:t xml:space="preserve"> июня 201</w:t>
      </w:r>
      <w:r w:rsidRPr="00041784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774078" w:rsidRPr="00041784">
        <w:rPr>
          <w:rFonts w:ascii="Arial" w:hAnsi="Arial" w:cs="Arial"/>
          <w:b/>
          <w:bCs/>
          <w:sz w:val="20"/>
          <w:szCs w:val="20"/>
        </w:rPr>
        <w:t xml:space="preserve"> г</w:t>
      </w:r>
      <w:r w:rsidRPr="00041784">
        <w:rPr>
          <w:rFonts w:ascii="Arial" w:hAnsi="Arial" w:cs="Arial"/>
          <w:b/>
          <w:bCs/>
          <w:sz w:val="20"/>
          <w:szCs w:val="20"/>
          <w:lang w:val="en-US"/>
        </w:rPr>
        <w:t>.</w:t>
      </w:r>
      <w:proofErr w:type="gramEnd"/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EF3FF6" w:rsidRPr="00041784" w:rsidRDefault="00EF3FF6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1650" w:rsidRPr="00041784" w:rsidRDefault="00311650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51A0" w:rsidRPr="00041784" w:rsidRDefault="00B751A0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E0762F" w:rsidRPr="00041784" w:rsidRDefault="00E0762F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</w:p>
    <w:p w:rsidR="00774078" w:rsidRPr="00041784" w:rsidRDefault="00A94519" w:rsidP="00C8314E">
      <w:pPr>
        <w:ind w:left="180"/>
        <w:jc w:val="center"/>
        <w:rPr>
          <w:rFonts w:ascii="Arial" w:hAnsi="Arial" w:cs="Arial"/>
          <w:b/>
          <w:bCs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г. Новокузнецк</w:t>
      </w:r>
      <w:r w:rsidR="00774078" w:rsidRPr="0004178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74078" w:rsidRPr="00041784" w:rsidRDefault="00774078" w:rsidP="00C8314E">
      <w:pPr>
        <w:ind w:left="180"/>
        <w:jc w:val="center"/>
        <w:rPr>
          <w:rFonts w:ascii="Arial" w:hAnsi="Arial" w:cs="Arial"/>
          <w:sz w:val="20"/>
          <w:szCs w:val="20"/>
        </w:rPr>
      </w:pPr>
      <w:r w:rsidRPr="00041784">
        <w:rPr>
          <w:rFonts w:ascii="Arial" w:hAnsi="Arial" w:cs="Arial"/>
          <w:b/>
          <w:bCs/>
          <w:sz w:val="20"/>
          <w:szCs w:val="20"/>
        </w:rPr>
        <w:t>Россия</w:t>
      </w:r>
    </w:p>
    <w:sectPr w:rsidR="00774078" w:rsidRPr="00041784" w:rsidSect="005A4E0B">
      <w:pgSz w:w="16838" w:h="11906" w:orient="landscape"/>
      <w:pgMar w:top="567" w:right="357" w:bottom="567" w:left="357" w:header="709" w:footer="709" w:gutter="0"/>
      <w:cols w:num="3" w:space="3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B76"/>
    <w:multiLevelType w:val="hybridMultilevel"/>
    <w:tmpl w:val="B3E60880"/>
    <w:lvl w:ilvl="0" w:tplc="AEA6CC0C">
      <w:start w:val="1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2CCF4182"/>
    <w:multiLevelType w:val="hybridMultilevel"/>
    <w:tmpl w:val="BF246BA4"/>
    <w:lvl w:ilvl="0" w:tplc="F38015C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042DCE"/>
    <w:multiLevelType w:val="multilevel"/>
    <w:tmpl w:val="AB902076"/>
    <w:lvl w:ilvl="0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3">
    <w:nsid w:val="50337E35"/>
    <w:multiLevelType w:val="hybridMultilevel"/>
    <w:tmpl w:val="F92EF006"/>
    <w:lvl w:ilvl="0" w:tplc="6F685E9A">
      <w:start w:val="1"/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74160A"/>
    <w:multiLevelType w:val="hybridMultilevel"/>
    <w:tmpl w:val="4F946816"/>
    <w:lvl w:ilvl="0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5">
    <w:nsid w:val="6FF25E77"/>
    <w:multiLevelType w:val="hybridMultilevel"/>
    <w:tmpl w:val="AB902076"/>
    <w:lvl w:ilvl="0" w:tplc="6F685E9A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6">
    <w:nsid w:val="76E618AA"/>
    <w:multiLevelType w:val="hybridMultilevel"/>
    <w:tmpl w:val="ECB814E8"/>
    <w:lvl w:ilvl="0" w:tplc="FFFFFFFF">
      <w:start w:val="1"/>
      <w:numFmt w:val="decimal"/>
      <w:lvlText w:val="%1."/>
      <w:lvlJc w:val="left"/>
      <w:pPr>
        <w:tabs>
          <w:tab w:val="num" w:pos="1467"/>
        </w:tabs>
        <w:ind w:left="747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F4"/>
    <w:rsid w:val="00023BCF"/>
    <w:rsid w:val="000242F1"/>
    <w:rsid w:val="00035818"/>
    <w:rsid w:val="00037EEB"/>
    <w:rsid w:val="00041784"/>
    <w:rsid w:val="00047018"/>
    <w:rsid w:val="00051BBA"/>
    <w:rsid w:val="000657FE"/>
    <w:rsid w:val="00066668"/>
    <w:rsid w:val="00067CCD"/>
    <w:rsid w:val="00073178"/>
    <w:rsid w:val="00082C62"/>
    <w:rsid w:val="00096460"/>
    <w:rsid w:val="000A748E"/>
    <w:rsid w:val="000C1652"/>
    <w:rsid w:val="000C1B53"/>
    <w:rsid w:val="000C625A"/>
    <w:rsid w:val="000D58C3"/>
    <w:rsid w:val="000F1217"/>
    <w:rsid w:val="00103CFD"/>
    <w:rsid w:val="001332ED"/>
    <w:rsid w:val="001540D4"/>
    <w:rsid w:val="001701D1"/>
    <w:rsid w:val="0018254E"/>
    <w:rsid w:val="00194E9B"/>
    <w:rsid w:val="001B320E"/>
    <w:rsid w:val="001D684D"/>
    <w:rsid w:val="00236948"/>
    <w:rsid w:val="00252AE8"/>
    <w:rsid w:val="00252D8C"/>
    <w:rsid w:val="002614D7"/>
    <w:rsid w:val="0026357E"/>
    <w:rsid w:val="00273055"/>
    <w:rsid w:val="00286C90"/>
    <w:rsid w:val="00296185"/>
    <w:rsid w:val="002B20DA"/>
    <w:rsid w:val="002C133C"/>
    <w:rsid w:val="002C7C99"/>
    <w:rsid w:val="002C7F7D"/>
    <w:rsid w:val="002D7180"/>
    <w:rsid w:val="00310322"/>
    <w:rsid w:val="00311650"/>
    <w:rsid w:val="003122F5"/>
    <w:rsid w:val="00312BE4"/>
    <w:rsid w:val="00321C34"/>
    <w:rsid w:val="003410DB"/>
    <w:rsid w:val="0035772A"/>
    <w:rsid w:val="00365E0E"/>
    <w:rsid w:val="003963DF"/>
    <w:rsid w:val="003964C2"/>
    <w:rsid w:val="003B215C"/>
    <w:rsid w:val="003D4DF5"/>
    <w:rsid w:val="0041051D"/>
    <w:rsid w:val="00416BCD"/>
    <w:rsid w:val="00417848"/>
    <w:rsid w:val="00426C2F"/>
    <w:rsid w:val="004408D8"/>
    <w:rsid w:val="00452D9A"/>
    <w:rsid w:val="00460DC6"/>
    <w:rsid w:val="0046369F"/>
    <w:rsid w:val="004879F5"/>
    <w:rsid w:val="004B54E4"/>
    <w:rsid w:val="004B7B1D"/>
    <w:rsid w:val="004C0C56"/>
    <w:rsid w:val="004C54C8"/>
    <w:rsid w:val="004C7722"/>
    <w:rsid w:val="004E3952"/>
    <w:rsid w:val="00507A1E"/>
    <w:rsid w:val="00525F59"/>
    <w:rsid w:val="005272E2"/>
    <w:rsid w:val="00542FFF"/>
    <w:rsid w:val="00564C68"/>
    <w:rsid w:val="00583EAE"/>
    <w:rsid w:val="005854A5"/>
    <w:rsid w:val="005936E9"/>
    <w:rsid w:val="005A4E0B"/>
    <w:rsid w:val="005B1D79"/>
    <w:rsid w:val="005B5CA4"/>
    <w:rsid w:val="005B6D97"/>
    <w:rsid w:val="005C2430"/>
    <w:rsid w:val="005D333C"/>
    <w:rsid w:val="005F29E0"/>
    <w:rsid w:val="006440C1"/>
    <w:rsid w:val="00654B29"/>
    <w:rsid w:val="006776AF"/>
    <w:rsid w:val="00686062"/>
    <w:rsid w:val="0069082D"/>
    <w:rsid w:val="006A6FA8"/>
    <w:rsid w:val="006B3952"/>
    <w:rsid w:val="006B7E73"/>
    <w:rsid w:val="006C2BFF"/>
    <w:rsid w:val="006D213E"/>
    <w:rsid w:val="006F1E77"/>
    <w:rsid w:val="006F400D"/>
    <w:rsid w:val="006F47C7"/>
    <w:rsid w:val="006F7C24"/>
    <w:rsid w:val="006F7F8C"/>
    <w:rsid w:val="0071187D"/>
    <w:rsid w:val="00725522"/>
    <w:rsid w:val="00755F47"/>
    <w:rsid w:val="00770009"/>
    <w:rsid w:val="00774078"/>
    <w:rsid w:val="00791027"/>
    <w:rsid w:val="007B795B"/>
    <w:rsid w:val="007C5CAD"/>
    <w:rsid w:val="007E1796"/>
    <w:rsid w:val="007F4538"/>
    <w:rsid w:val="00801184"/>
    <w:rsid w:val="00816094"/>
    <w:rsid w:val="008222A7"/>
    <w:rsid w:val="00822DE4"/>
    <w:rsid w:val="0082489E"/>
    <w:rsid w:val="00836F93"/>
    <w:rsid w:val="008448DB"/>
    <w:rsid w:val="00850585"/>
    <w:rsid w:val="00885FAC"/>
    <w:rsid w:val="008A5E2B"/>
    <w:rsid w:val="008B01A4"/>
    <w:rsid w:val="008D7826"/>
    <w:rsid w:val="008E792C"/>
    <w:rsid w:val="009121F4"/>
    <w:rsid w:val="00912233"/>
    <w:rsid w:val="009303B7"/>
    <w:rsid w:val="00930EB9"/>
    <w:rsid w:val="00934D1B"/>
    <w:rsid w:val="009604A3"/>
    <w:rsid w:val="0097686B"/>
    <w:rsid w:val="00995C58"/>
    <w:rsid w:val="009B732D"/>
    <w:rsid w:val="009C3BD2"/>
    <w:rsid w:val="009C5B36"/>
    <w:rsid w:val="009C709E"/>
    <w:rsid w:val="009D4DB7"/>
    <w:rsid w:val="009D6D9D"/>
    <w:rsid w:val="009E4D62"/>
    <w:rsid w:val="009F7706"/>
    <w:rsid w:val="00A00A7F"/>
    <w:rsid w:val="00A00AD0"/>
    <w:rsid w:val="00A23BAD"/>
    <w:rsid w:val="00A3750D"/>
    <w:rsid w:val="00A40E1C"/>
    <w:rsid w:val="00A75F72"/>
    <w:rsid w:val="00A80AAA"/>
    <w:rsid w:val="00A84D26"/>
    <w:rsid w:val="00A94519"/>
    <w:rsid w:val="00A95916"/>
    <w:rsid w:val="00AC751C"/>
    <w:rsid w:val="00B03690"/>
    <w:rsid w:val="00B20ED4"/>
    <w:rsid w:val="00B551F8"/>
    <w:rsid w:val="00B560CA"/>
    <w:rsid w:val="00B751A0"/>
    <w:rsid w:val="00B964EC"/>
    <w:rsid w:val="00BA0D03"/>
    <w:rsid w:val="00BA31D8"/>
    <w:rsid w:val="00BA3246"/>
    <w:rsid w:val="00BB7553"/>
    <w:rsid w:val="00BC14AA"/>
    <w:rsid w:val="00BC4A8E"/>
    <w:rsid w:val="00C02771"/>
    <w:rsid w:val="00C179CC"/>
    <w:rsid w:val="00C303C4"/>
    <w:rsid w:val="00C3083B"/>
    <w:rsid w:val="00C359A6"/>
    <w:rsid w:val="00C410F1"/>
    <w:rsid w:val="00C556B3"/>
    <w:rsid w:val="00C606EC"/>
    <w:rsid w:val="00C67CC3"/>
    <w:rsid w:val="00C72F8B"/>
    <w:rsid w:val="00C8314E"/>
    <w:rsid w:val="00C83166"/>
    <w:rsid w:val="00C91978"/>
    <w:rsid w:val="00CC2ED4"/>
    <w:rsid w:val="00CC455C"/>
    <w:rsid w:val="00CD02B1"/>
    <w:rsid w:val="00CD18E7"/>
    <w:rsid w:val="00CE4DE2"/>
    <w:rsid w:val="00CE7AC5"/>
    <w:rsid w:val="00CF6EBA"/>
    <w:rsid w:val="00D1016E"/>
    <w:rsid w:val="00D1210A"/>
    <w:rsid w:val="00D32792"/>
    <w:rsid w:val="00D53292"/>
    <w:rsid w:val="00D54902"/>
    <w:rsid w:val="00D572F0"/>
    <w:rsid w:val="00D92FE9"/>
    <w:rsid w:val="00DA7357"/>
    <w:rsid w:val="00DD775E"/>
    <w:rsid w:val="00DE0CC1"/>
    <w:rsid w:val="00DE4E40"/>
    <w:rsid w:val="00DF18BE"/>
    <w:rsid w:val="00E0762F"/>
    <w:rsid w:val="00E140A4"/>
    <w:rsid w:val="00E143AD"/>
    <w:rsid w:val="00E229DE"/>
    <w:rsid w:val="00E33533"/>
    <w:rsid w:val="00E50841"/>
    <w:rsid w:val="00E57892"/>
    <w:rsid w:val="00E65B1F"/>
    <w:rsid w:val="00E74A4B"/>
    <w:rsid w:val="00E7596A"/>
    <w:rsid w:val="00E90014"/>
    <w:rsid w:val="00EA3E7B"/>
    <w:rsid w:val="00EB177B"/>
    <w:rsid w:val="00EB6F54"/>
    <w:rsid w:val="00EC4390"/>
    <w:rsid w:val="00EF3FF6"/>
    <w:rsid w:val="00F63069"/>
    <w:rsid w:val="00F72E93"/>
    <w:rsid w:val="00F81DD8"/>
    <w:rsid w:val="00F834FB"/>
    <w:rsid w:val="00FA1E29"/>
    <w:rsid w:val="00FA366B"/>
    <w:rsid w:val="00FA50EF"/>
    <w:rsid w:val="00FA5396"/>
    <w:rsid w:val="00FA7B82"/>
    <w:rsid w:val="00FB33D2"/>
    <w:rsid w:val="00FD37ED"/>
    <w:rsid w:val="00FD5B22"/>
    <w:rsid w:val="00FD6D13"/>
    <w:rsid w:val="00FF0ABF"/>
    <w:rsid w:val="00FF132F"/>
    <w:rsid w:val="00FF520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ade2f3,#adf3f1,#c1fcff,#c5ebf7,#ecfa98,#f6fdc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1F4"/>
    <w:pPr>
      <w:keepNext/>
      <w:spacing w:line="360" w:lineRule="auto"/>
      <w:ind w:left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21F4"/>
    <w:pPr>
      <w:keepNext/>
      <w:spacing w:line="360" w:lineRule="auto"/>
      <w:ind w:left="360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4D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34D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121F4"/>
    <w:pPr>
      <w:ind w:left="36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634DD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121F4"/>
    <w:pPr>
      <w:spacing w:line="360" w:lineRule="auto"/>
      <w:ind w:left="36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634DDD"/>
    <w:rPr>
      <w:sz w:val="24"/>
      <w:szCs w:val="24"/>
    </w:rPr>
  </w:style>
  <w:style w:type="character" w:styleId="a5">
    <w:name w:val="Hyperlink"/>
    <w:uiPriority w:val="99"/>
    <w:rsid w:val="009121F4"/>
    <w:rPr>
      <w:color w:val="0000FF"/>
      <w:u w:val="single"/>
    </w:rPr>
  </w:style>
  <w:style w:type="table" w:styleId="a6">
    <w:name w:val="Table Grid"/>
    <w:basedOn w:val="a1"/>
    <w:uiPriority w:val="99"/>
    <w:rsid w:val="0091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81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42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42F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95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95916"/>
    <w:rPr>
      <w:rFonts w:ascii="Courier New" w:hAnsi="Courier New" w:cs="Courier New"/>
      <w:color w:val="000000"/>
    </w:rPr>
  </w:style>
  <w:style w:type="paragraph" w:customStyle="1" w:styleId="Default">
    <w:name w:val="Default"/>
    <w:rsid w:val="008011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uiPriority w:val="22"/>
    <w:qFormat/>
    <w:locked/>
    <w:rsid w:val="00F72E93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D1210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934D1B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locked/>
    <w:rsid w:val="00E335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1F4"/>
    <w:pPr>
      <w:keepNext/>
      <w:spacing w:line="360" w:lineRule="auto"/>
      <w:ind w:left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21F4"/>
    <w:pPr>
      <w:keepNext/>
      <w:spacing w:line="360" w:lineRule="auto"/>
      <w:ind w:left="360"/>
      <w:jc w:val="both"/>
      <w:outlineLvl w:val="1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4D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34DD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121F4"/>
    <w:pPr>
      <w:ind w:left="36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634DD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121F4"/>
    <w:pPr>
      <w:spacing w:line="360" w:lineRule="auto"/>
      <w:ind w:left="36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634DDD"/>
    <w:rPr>
      <w:sz w:val="24"/>
      <w:szCs w:val="24"/>
    </w:rPr>
  </w:style>
  <w:style w:type="character" w:styleId="a5">
    <w:name w:val="Hyperlink"/>
    <w:uiPriority w:val="99"/>
    <w:rsid w:val="009121F4"/>
    <w:rPr>
      <w:color w:val="0000FF"/>
      <w:u w:val="single"/>
    </w:rPr>
  </w:style>
  <w:style w:type="table" w:styleId="a6">
    <w:name w:val="Table Grid"/>
    <w:basedOn w:val="a1"/>
    <w:uiPriority w:val="99"/>
    <w:rsid w:val="0091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81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42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42F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95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95916"/>
    <w:rPr>
      <w:rFonts w:ascii="Courier New" w:hAnsi="Courier New" w:cs="Courier New"/>
      <w:color w:val="000000"/>
    </w:rPr>
  </w:style>
  <w:style w:type="paragraph" w:customStyle="1" w:styleId="Default">
    <w:name w:val="Default"/>
    <w:rsid w:val="008011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uiPriority w:val="22"/>
    <w:qFormat/>
    <w:locked/>
    <w:rsid w:val="00F72E93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D1210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934D1B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locked/>
    <w:rsid w:val="00E33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i@sibs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ara@rdtc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cience@kuzbass-fa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538E-E523-4803-9476-2A440157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1086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ПРЕЗИДИУМ КОНФЕРЕНЦИИ</vt:lpstr>
    </vt:vector>
  </TitlesOfParts>
  <Company>ЗАО Кузбасская ярмарка</Company>
  <LinksUpToDate>false</LinksUpToDate>
  <CharactersWithSpaces>9416</CharactersWithSpaces>
  <SharedDoc>false</SharedDoc>
  <HLinks>
    <vt:vector size="36" baseType="variant">
      <vt:variant>
        <vt:i4>2359367</vt:i4>
      </vt:variant>
      <vt:variant>
        <vt:i4>30</vt:i4>
      </vt:variant>
      <vt:variant>
        <vt:i4>0</vt:i4>
      </vt:variant>
      <vt:variant>
        <vt:i4>5</vt:i4>
      </vt:variant>
      <vt:variant>
        <vt:lpwstr>mailto:science@kuzbass-fair.ru</vt:lpwstr>
      </vt:variant>
      <vt:variant>
        <vt:lpwstr/>
      </vt:variant>
      <vt:variant>
        <vt:i4>3211299</vt:i4>
      </vt:variant>
      <vt:variant>
        <vt:i4>27</vt:i4>
      </vt:variant>
      <vt:variant>
        <vt:i4>0</vt:i4>
      </vt:variant>
      <vt:variant>
        <vt:i4>5</vt:i4>
      </vt:variant>
      <vt:variant>
        <vt:lpwstr>mailto:kes_ty@mail.ru</vt:lpwstr>
      </vt:variant>
      <vt:variant>
        <vt:lpwstr/>
      </vt:variant>
      <vt:variant>
        <vt:i4>2293814</vt:i4>
      </vt:variant>
      <vt:variant>
        <vt:i4>24</vt:i4>
      </vt:variant>
      <vt:variant>
        <vt:i4>0</vt:i4>
      </vt:variant>
      <vt:variant>
        <vt:i4>5</vt:i4>
      </vt:variant>
      <vt:variant>
        <vt:lpwstr>http://ttp// www.sibsiu.ru</vt:lpwstr>
      </vt:variant>
      <vt:variant>
        <vt:lpwstr/>
      </vt:variant>
      <vt:variant>
        <vt:i4>2359323</vt:i4>
      </vt:variant>
      <vt:variant>
        <vt:i4>21</vt:i4>
      </vt:variant>
      <vt:variant>
        <vt:i4>0</vt:i4>
      </vt:variant>
      <vt:variant>
        <vt:i4>5</vt:i4>
      </vt:variant>
      <vt:variant>
        <vt:lpwstr>mailto:onti@sibsiu.ru</vt:lpwstr>
      </vt:variant>
      <vt:variant>
        <vt:lpwstr/>
      </vt:variant>
      <vt:variant>
        <vt:i4>4784226</vt:i4>
      </vt:variant>
      <vt:variant>
        <vt:i4>18</vt:i4>
      </vt:variant>
      <vt:variant>
        <vt:i4>0</vt:i4>
      </vt:variant>
      <vt:variant>
        <vt:i4>5</vt:i4>
      </vt:variant>
      <vt:variant>
        <vt:lpwstr>mailto:lara@rdtc.ru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http://www.misd.nsc.ru/guide/directorate/science_director3/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ПРЕЗИДИУМ КОНФЕРЕНЦИИ</dc:title>
  <dc:subject/>
  <dc:creator>Пользователь</dc:creator>
  <cp:keywords/>
  <cp:lastModifiedBy>Фрянов</cp:lastModifiedBy>
  <cp:revision>7</cp:revision>
  <cp:lastPrinted>2016-02-28T06:52:00Z</cp:lastPrinted>
  <dcterms:created xsi:type="dcterms:W3CDTF">2016-02-28T06:32:00Z</dcterms:created>
  <dcterms:modified xsi:type="dcterms:W3CDTF">2016-02-28T10:13:00Z</dcterms:modified>
</cp:coreProperties>
</file>